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8F42EA" w:rsidRPr="00042847" w:rsidTr="008F42EA">
        <w:tc>
          <w:tcPr>
            <w:tcW w:w="4219" w:type="dxa"/>
          </w:tcPr>
          <w:p w:rsidR="008F42EA" w:rsidRPr="00042847" w:rsidRDefault="008F42EA" w:rsidP="008F42EA">
            <w:pPr>
              <w:pStyle w:val="Vnbnnidung0"/>
              <w:tabs>
                <w:tab w:val="left" w:pos="993"/>
              </w:tabs>
              <w:spacing w:after="0" w:line="240" w:lineRule="auto"/>
              <w:ind w:firstLine="0"/>
              <w:jc w:val="center"/>
              <w:rPr>
                <w:spacing w:val="-6"/>
              </w:rPr>
            </w:pPr>
            <w:r w:rsidRPr="00042847">
              <w:rPr>
                <w:spacing w:val="-6"/>
              </w:rPr>
              <w:t>ỦY BAN NHÂN DÂN</w:t>
            </w:r>
          </w:p>
          <w:p w:rsidR="008F42EA" w:rsidRPr="00042847" w:rsidRDefault="008F42EA" w:rsidP="008F42EA">
            <w:pPr>
              <w:pStyle w:val="Vnbnnidung0"/>
              <w:tabs>
                <w:tab w:val="left" w:pos="993"/>
              </w:tabs>
              <w:spacing w:after="0" w:line="240" w:lineRule="auto"/>
              <w:ind w:firstLine="0"/>
              <w:jc w:val="center"/>
              <w:rPr>
                <w:spacing w:val="-6"/>
              </w:rPr>
            </w:pPr>
            <w:r w:rsidRPr="00042847">
              <w:rPr>
                <w:spacing w:val="-6"/>
              </w:rPr>
              <w:t>THÀNH PHỐ THỦ ĐỨC</w:t>
            </w:r>
          </w:p>
          <w:p w:rsidR="008F42EA" w:rsidRDefault="008F42EA" w:rsidP="008F42EA">
            <w:pPr>
              <w:pStyle w:val="Vnbnnidung0"/>
              <w:tabs>
                <w:tab w:val="left" w:pos="993"/>
              </w:tabs>
              <w:spacing w:after="0" w:line="240" w:lineRule="auto"/>
              <w:ind w:firstLine="0"/>
              <w:jc w:val="center"/>
              <w:rPr>
                <w:b/>
                <w:spacing w:val="-6"/>
              </w:rPr>
            </w:pPr>
            <w:r w:rsidRPr="00042847">
              <w:rPr>
                <w:b/>
                <w:spacing w:val="-6"/>
              </w:rPr>
              <w:t>PHÒNG GIÁO DỤC VÀ ĐÀO TẠO</w:t>
            </w:r>
          </w:p>
          <w:p w:rsidR="008F42EA" w:rsidRDefault="008F42EA" w:rsidP="008F42EA">
            <w:pPr>
              <w:pStyle w:val="Vnbnnidung0"/>
              <w:tabs>
                <w:tab w:val="left" w:pos="993"/>
              </w:tabs>
              <w:spacing w:after="0" w:line="240" w:lineRule="auto"/>
              <w:ind w:firstLine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CF5AF" wp14:editId="6F2A1F80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81915</wp:posOffset>
                      </wp:positionV>
                      <wp:extent cx="94615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6.45pt" to="13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" strokecolor="#4579b8 [3044]"/>
                  </w:pict>
                </mc:Fallback>
              </mc:AlternateContent>
            </w:r>
          </w:p>
          <w:p w:rsidR="008F42EA" w:rsidRDefault="008F42EA" w:rsidP="008F42EA">
            <w:pPr>
              <w:pStyle w:val="Vnbnnidung0"/>
              <w:tabs>
                <w:tab w:val="left" w:pos="993"/>
              </w:tabs>
              <w:spacing w:after="0" w:line="240" w:lineRule="auto"/>
              <w:ind w:firstLine="0"/>
              <w:jc w:val="center"/>
              <w:rPr>
                <w:spacing w:val="-6"/>
              </w:rPr>
            </w:pPr>
            <w:r w:rsidRPr="00042847">
              <w:rPr>
                <w:spacing w:val="-6"/>
              </w:rPr>
              <w:t>Số:             /GDĐT</w:t>
            </w:r>
          </w:p>
          <w:p w:rsidR="008F42EA" w:rsidRPr="00C257E1" w:rsidRDefault="008F42EA" w:rsidP="008F42EA">
            <w:pPr>
              <w:pStyle w:val="Vnbnnidung0"/>
              <w:tabs>
                <w:tab w:val="left" w:pos="993"/>
              </w:tabs>
              <w:spacing w:after="0" w:line="240" w:lineRule="auto"/>
              <w:ind w:firstLine="0"/>
              <w:jc w:val="center"/>
              <w:rPr>
                <w:spacing w:val="-6"/>
                <w:sz w:val="12"/>
              </w:rPr>
            </w:pPr>
          </w:p>
          <w:p w:rsidR="007D2AE2" w:rsidRDefault="008F42EA" w:rsidP="007152C8">
            <w:pPr>
              <w:pStyle w:val="Vnbnnidung0"/>
              <w:tabs>
                <w:tab w:val="left" w:pos="993"/>
              </w:tabs>
              <w:spacing w:after="0" w:line="240" w:lineRule="auto"/>
              <w:ind w:firstLine="0"/>
              <w:jc w:val="center"/>
            </w:pPr>
            <w:r w:rsidRPr="007152C8">
              <w:rPr>
                <w:spacing w:val="-8"/>
              </w:rPr>
              <w:t>V</w:t>
            </w:r>
            <w:r w:rsidR="007152C8" w:rsidRPr="007152C8">
              <w:rPr>
                <w:spacing w:val="-8"/>
              </w:rPr>
              <w:t xml:space="preserve">/v </w:t>
            </w:r>
            <w:r w:rsidR="007152C8" w:rsidRPr="007152C8">
              <w:t xml:space="preserve">định hướng công tác phổ biến, giáo dục pháp luật giai đoạn 2022-2027 </w:t>
            </w:r>
            <w:r w:rsidR="007152C8" w:rsidRPr="007152C8">
              <w:t xml:space="preserve">tại </w:t>
            </w:r>
            <w:r w:rsidR="007152C8" w:rsidRPr="007152C8">
              <w:t xml:space="preserve">các cơ sở giáo dục trên </w:t>
            </w:r>
          </w:p>
          <w:p w:rsidR="008F42EA" w:rsidRPr="007152C8" w:rsidRDefault="007152C8" w:rsidP="007152C8">
            <w:pPr>
              <w:pStyle w:val="Vnbnnidung0"/>
              <w:tabs>
                <w:tab w:val="left" w:pos="993"/>
              </w:tabs>
              <w:spacing w:after="0" w:line="240" w:lineRule="auto"/>
              <w:ind w:firstLine="0"/>
              <w:jc w:val="center"/>
              <w:rPr>
                <w:spacing w:val="-8"/>
              </w:rPr>
            </w:pPr>
            <w:r w:rsidRPr="007152C8">
              <w:t>địa bàn</w:t>
            </w:r>
            <w:r w:rsidRPr="007152C8">
              <w:t xml:space="preserve"> </w:t>
            </w:r>
            <w:r w:rsidRPr="007152C8">
              <w:t>thành phố Thủ Đức</w:t>
            </w:r>
            <w:r w:rsidR="008F42EA" w:rsidRPr="007152C8">
              <w:rPr>
                <w:bCs/>
                <w:spacing w:val="-8"/>
              </w:rPr>
              <w:t>.</w:t>
            </w:r>
          </w:p>
        </w:tc>
        <w:tc>
          <w:tcPr>
            <w:tcW w:w="5528" w:type="dxa"/>
          </w:tcPr>
          <w:p w:rsidR="008F42EA" w:rsidRPr="00042847" w:rsidRDefault="008F42EA" w:rsidP="00C46FF2">
            <w:pPr>
              <w:pStyle w:val="Vnbnnidung0"/>
              <w:tabs>
                <w:tab w:val="left" w:pos="993"/>
              </w:tabs>
              <w:spacing w:after="0" w:line="240" w:lineRule="auto"/>
              <w:ind w:firstLine="0"/>
              <w:jc w:val="center"/>
              <w:rPr>
                <w:b/>
                <w:spacing w:val="-6"/>
              </w:rPr>
            </w:pPr>
            <w:r w:rsidRPr="00042847">
              <w:rPr>
                <w:b/>
                <w:spacing w:val="-6"/>
              </w:rPr>
              <w:t>CỘNG HÒA XÃ HỘI CHỦ NGHĨA VIỆT NAM</w:t>
            </w:r>
          </w:p>
          <w:p w:rsidR="008F42EA" w:rsidRDefault="008F42EA" w:rsidP="00C46FF2">
            <w:pPr>
              <w:pStyle w:val="Vnbnnidung0"/>
              <w:tabs>
                <w:tab w:val="left" w:pos="993"/>
              </w:tabs>
              <w:spacing w:after="0" w:line="240" w:lineRule="auto"/>
              <w:ind w:firstLine="0"/>
              <w:jc w:val="center"/>
              <w:rPr>
                <w:b/>
                <w:spacing w:val="-6"/>
                <w:sz w:val="28"/>
              </w:rPr>
            </w:pPr>
            <w:r w:rsidRPr="00042847">
              <w:rPr>
                <w:b/>
                <w:spacing w:val="-6"/>
                <w:sz w:val="28"/>
              </w:rPr>
              <w:t>Độc lập – Tự do – Hạnh phúc</w:t>
            </w:r>
          </w:p>
          <w:p w:rsidR="008F42EA" w:rsidRDefault="008F42EA" w:rsidP="00C46FF2">
            <w:pPr>
              <w:pStyle w:val="Vnbnnidung0"/>
              <w:tabs>
                <w:tab w:val="left" w:pos="993"/>
              </w:tabs>
              <w:spacing w:after="0" w:line="240" w:lineRule="auto"/>
              <w:ind w:firstLine="0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noProof/>
                <w:spacing w:val="-6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155607" wp14:editId="4B920104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47625</wp:posOffset>
                      </wp:positionV>
                      <wp:extent cx="21145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3.75pt" to="215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" strokecolor="#4579b8 [3044]"/>
                  </w:pict>
                </mc:Fallback>
              </mc:AlternateContent>
            </w:r>
          </w:p>
          <w:p w:rsidR="008F42EA" w:rsidRPr="00042847" w:rsidRDefault="008F42EA" w:rsidP="00C46FF2">
            <w:pPr>
              <w:pStyle w:val="Vnbnnidung0"/>
              <w:tabs>
                <w:tab w:val="left" w:pos="993"/>
              </w:tabs>
              <w:spacing w:after="0" w:line="240" w:lineRule="auto"/>
              <w:ind w:firstLine="0"/>
              <w:jc w:val="center"/>
              <w:rPr>
                <w:i/>
                <w:spacing w:val="-6"/>
                <w:sz w:val="22"/>
              </w:rPr>
            </w:pPr>
          </w:p>
          <w:p w:rsidR="008F42EA" w:rsidRPr="00042847" w:rsidRDefault="008F42EA" w:rsidP="00C46FF2">
            <w:pPr>
              <w:pStyle w:val="Vnbnnidung0"/>
              <w:tabs>
                <w:tab w:val="left" w:pos="993"/>
              </w:tabs>
              <w:spacing w:after="0" w:line="240" w:lineRule="auto"/>
              <w:ind w:firstLine="0"/>
              <w:jc w:val="center"/>
              <w:rPr>
                <w:b/>
                <w:spacing w:val="-6"/>
              </w:rPr>
            </w:pPr>
            <w:r w:rsidRPr="00042847">
              <w:rPr>
                <w:i/>
                <w:spacing w:val="-6"/>
              </w:rPr>
              <w:t xml:space="preserve">Thành phố Thủ Đức, ngày  </w:t>
            </w:r>
            <w:r w:rsidR="007152C8">
              <w:rPr>
                <w:i/>
                <w:spacing w:val="-6"/>
              </w:rPr>
              <w:t xml:space="preserve">    </w:t>
            </w:r>
            <w:r w:rsidRPr="00042847">
              <w:rPr>
                <w:i/>
                <w:spacing w:val="-6"/>
              </w:rPr>
              <w:t xml:space="preserve">    tháng 3 năm 2022</w:t>
            </w:r>
          </w:p>
        </w:tc>
      </w:tr>
    </w:tbl>
    <w:p w:rsidR="008F42EA" w:rsidRPr="00AF1914" w:rsidRDefault="008F42EA" w:rsidP="00BB3D16">
      <w:pPr>
        <w:rPr>
          <w:b/>
          <w:bCs/>
          <w:color w:val="FF0000"/>
          <w:sz w:val="28"/>
          <w:szCs w:val="20"/>
        </w:rPr>
      </w:pPr>
    </w:p>
    <w:p w:rsidR="008F42EA" w:rsidRDefault="008F42EA" w:rsidP="00BB3D16">
      <w:pPr>
        <w:rPr>
          <w:b/>
          <w:bCs/>
          <w:color w:val="FF0000"/>
          <w:sz w:val="20"/>
          <w:szCs w:val="20"/>
        </w:rPr>
      </w:pPr>
    </w:p>
    <w:p w:rsidR="008F42EA" w:rsidRPr="00E95BB8" w:rsidRDefault="008F42EA" w:rsidP="00BB3D16">
      <w:pPr>
        <w:rPr>
          <w:b/>
          <w:bCs/>
          <w:color w:val="FF0000"/>
          <w:sz w:val="20"/>
          <w:szCs w:val="20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672723" w:rsidRPr="00A67D52" w:rsidTr="00A44414">
        <w:tc>
          <w:tcPr>
            <w:tcW w:w="3085" w:type="dxa"/>
          </w:tcPr>
          <w:p w:rsidR="00672723" w:rsidRPr="00A67D52" w:rsidRDefault="00672723" w:rsidP="00672723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A67D52">
              <w:rPr>
                <w:sz w:val="28"/>
                <w:szCs w:val="28"/>
              </w:rPr>
              <w:t>Kính gửi:</w:t>
            </w:r>
          </w:p>
        </w:tc>
        <w:tc>
          <w:tcPr>
            <w:tcW w:w="6095" w:type="dxa"/>
          </w:tcPr>
          <w:p w:rsidR="00672723" w:rsidRPr="00A67D52" w:rsidRDefault="00672723" w:rsidP="00BB3D16">
            <w:pPr>
              <w:rPr>
                <w:sz w:val="28"/>
                <w:szCs w:val="28"/>
              </w:rPr>
            </w:pPr>
            <w:r w:rsidRPr="00A67D52">
              <w:rPr>
                <w:sz w:val="28"/>
                <w:szCs w:val="28"/>
              </w:rPr>
              <w:t xml:space="preserve">- </w:t>
            </w:r>
            <w:r w:rsidR="008000E0" w:rsidRPr="00A67D52">
              <w:rPr>
                <w:sz w:val="28"/>
                <w:szCs w:val="28"/>
              </w:rPr>
              <w:t>Thủ trưởng các cơ sở giáo dục mầm non, tiểu học và trung học cơ sở (công lập, ngoài công lập)</w:t>
            </w:r>
            <w:r w:rsidRPr="00A67D52">
              <w:rPr>
                <w:sz w:val="28"/>
                <w:szCs w:val="28"/>
              </w:rPr>
              <w:t>;</w:t>
            </w:r>
          </w:p>
          <w:p w:rsidR="00672723" w:rsidRPr="00A67D52" w:rsidRDefault="00672723" w:rsidP="008000E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A67D52">
              <w:rPr>
                <w:sz w:val="28"/>
                <w:szCs w:val="28"/>
              </w:rPr>
              <w:t xml:space="preserve">- </w:t>
            </w:r>
            <w:r w:rsidR="008000E0" w:rsidRPr="00A67D52">
              <w:rPr>
                <w:sz w:val="28"/>
                <w:szCs w:val="28"/>
              </w:rPr>
              <w:t>Thủ trưởng các đơn vị trực thuộc</w:t>
            </w:r>
            <w:r w:rsidRPr="00A67D52">
              <w:rPr>
                <w:sz w:val="28"/>
                <w:szCs w:val="28"/>
              </w:rPr>
              <w:t>.</w:t>
            </w:r>
          </w:p>
        </w:tc>
      </w:tr>
    </w:tbl>
    <w:p w:rsidR="00E95BB8" w:rsidRPr="00AF1914" w:rsidRDefault="00E95BB8" w:rsidP="00F65BCF">
      <w:pPr>
        <w:spacing w:before="120" w:line="264" w:lineRule="auto"/>
        <w:ind w:firstLine="567"/>
        <w:jc w:val="both"/>
        <w:rPr>
          <w:sz w:val="28"/>
          <w:szCs w:val="16"/>
        </w:rPr>
      </w:pPr>
    </w:p>
    <w:p w:rsidR="00444836" w:rsidRPr="007A26D1" w:rsidRDefault="00E95BB8" w:rsidP="007A26D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A26D1">
        <w:rPr>
          <w:sz w:val="28"/>
          <w:szCs w:val="28"/>
        </w:rPr>
        <w:t>T</w:t>
      </w:r>
      <w:r w:rsidR="00783719" w:rsidRPr="007A26D1">
        <w:rPr>
          <w:sz w:val="28"/>
          <w:szCs w:val="28"/>
        </w:rPr>
        <w:t>iếp tục t</w:t>
      </w:r>
      <w:r w:rsidRPr="007A26D1">
        <w:rPr>
          <w:sz w:val="28"/>
          <w:szCs w:val="28"/>
        </w:rPr>
        <w:t xml:space="preserve">hực hiện Kế hoạch số 25/KH-UBND ngày 20/01/2022 của Ủy ban nhân dân </w:t>
      </w:r>
      <w:r w:rsidR="00783719" w:rsidRPr="007A26D1">
        <w:rPr>
          <w:sz w:val="28"/>
          <w:szCs w:val="28"/>
        </w:rPr>
        <w:t xml:space="preserve">(UBND) </w:t>
      </w:r>
      <w:r w:rsidRPr="007A26D1">
        <w:rPr>
          <w:sz w:val="28"/>
          <w:szCs w:val="28"/>
        </w:rPr>
        <w:t>thành phố Thủ Đức về công tác phổ biến, giáo dục pháp luật</w:t>
      </w:r>
      <w:r w:rsidR="00DA0321" w:rsidRPr="007A26D1">
        <w:rPr>
          <w:sz w:val="28"/>
          <w:szCs w:val="28"/>
        </w:rPr>
        <w:t xml:space="preserve"> (PBGDPL)</w:t>
      </w:r>
      <w:r w:rsidRPr="007A26D1">
        <w:rPr>
          <w:sz w:val="28"/>
          <w:szCs w:val="28"/>
        </w:rPr>
        <w:t>; hòa giải ở cơ sở; xây dựng phường đạt chuẩn tiếp cận pháp luật trên địa bàn thành phố Thủ Đức năm 2022;</w:t>
      </w:r>
    </w:p>
    <w:p w:rsidR="00783719" w:rsidRPr="007A26D1" w:rsidRDefault="00783719" w:rsidP="007A26D1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7A26D1">
        <w:rPr>
          <w:sz w:val="28"/>
          <w:szCs w:val="28"/>
        </w:rPr>
        <w:t>Thực hiện Công văn số 1346/UBND-TP ngày 15 tháng 3 năm 2022 của UBND thành phố Thủ Đức về việc định hướng công tác PBGDPL giai đoạn 2022-2027 trên địa bàn thành phố Thủ Đức,</w:t>
      </w:r>
    </w:p>
    <w:p w:rsidR="00363822" w:rsidRPr="007A26D1" w:rsidRDefault="008743C8" w:rsidP="007A26D1">
      <w:pPr>
        <w:tabs>
          <w:tab w:val="left" w:pos="993"/>
        </w:tabs>
        <w:spacing w:before="120"/>
        <w:ind w:firstLine="709"/>
        <w:jc w:val="both"/>
        <w:rPr>
          <w:bCs/>
          <w:sz w:val="28"/>
          <w:szCs w:val="28"/>
        </w:rPr>
      </w:pPr>
      <w:r w:rsidRPr="007A26D1">
        <w:rPr>
          <w:bCs/>
          <w:sz w:val="28"/>
          <w:szCs w:val="28"/>
        </w:rPr>
        <w:t>Phòng Giáo dục và  Đào tạo</w:t>
      </w:r>
      <w:r w:rsidR="00363822" w:rsidRPr="007A26D1">
        <w:rPr>
          <w:bCs/>
          <w:sz w:val="28"/>
          <w:szCs w:val="28"/>
        </w:rPr>
        <w:t xml:space="preserve"> </w:t>
      </w:r>
      <w:r w:rsidR="00314269" w:rsidRPr="007A26D1">
        <w:rPr>
          <w:bCs/>
          <w:sz w:val="28"/>
          <w:szCs w:val="28"/>
        </w:rPr>
        <w:t>(GD</w:t>
      </w:r>
      <w:r w:rsidR="007A26D1">
        <w:rPr>
          <w:bCs/>
          <w:sz w:val="28"/>
          <w:szCs w:val="28"/>
        </w:rPr>
        <w:t>&amp;</w:t>
      </w:r>
      <w:r w:rsidR="00314269" w:rsidRPr="007A26D1">
        <w:rPr>
          <w:bCs/>
          <w:sz w:val="28"/>
          <w:szCs w:val="28"/>
        </w:rPr>
        <w:t xml:space="preserve">ĐT) </w:t>
      </w:r>
      <w:r w:rsidR="0072569E" w:rsidRPr="007A26D1">
        <w:rPr>
          <w:bCs/>
          <w:sz w:val="28"/>
          <w:szCs w:val="28"/>
        </w:rPr>
        <w:t>t</w:t>
      </w:r>
      <w:r w:rsidR="00363822" w:rsidRPr="007A26D1">
        <w:rPr>
          <w:bCs/>
          <w:sz w:val="28"/>
          <w:szCs w:val="28"/>
        </w:rPr>
        <w:t xml:space="preserve">hành phố </w:t>
      </w:r>
      <w:r w:rsidR="0072569E" w:rsidRPr="007A26D1">
        <w:rPr>
          <w:bCs/>
          <w:sz w:val="28"/>
          <w:szCs w:val="28"/>
        </w:rPr>
        <w:t xml:space="preserve">Thủ Đức </w:t>
      </w:r>
      <w:r w:rsidRPr="007A26D1">
        <w:rPr>
          <w:bCs/>
          <w:sz w:val="28"/>
          <w:szCs w:val="28"/>
        </w:rPr>
        <w:t xml:space="preserve">đề nghị các </w:t>
      </w:r>
      <w:r w:rsidRPr="007A26D1">
        <w:rPr>
          <w:sz w:val="28"/>
          <w:szCs w:val="28"/>
        </w:rPr>
        <w:t>cơ sở giáo dục mầm non, tiểu học và trung học cơ sở (công lập, ngoài công lập)</w:t>
      </w:r>
      <w:r w:rsidRPr="007A26D1">
        <w:rPr>
          <w:sz w:val="28"/>
          <w:szCs w:val="28"/>
        </w:rPr>
        <w:t xml:space="preserve"> và </w:t>
      </w:r>
      <w:r w:rsidRPr="007A26D1">
        <w:rPr>
          <w:sz w:val="28"/>
          <w:szCs w:val="28"/>
        </w:rPr>
        <w:t>các đơn vị trực thuộc</w:t>
      </w:r>
      <w:r w:rsidRPr="007A26D1">
        <w:rPr>
          <w:sz w:val="28"/>
          <w:szCs w:val="28"/>
        </w:rPr>
        <w:t xml:space="preserve"> </w:t>
      </w:r>
      <w:r w:rsidRPr="007A26D1">
        <w:rPr>
          <w:bCs/>
          <w:sz w:val="28"/>
          <w:szCs w:val="28"/>
        </w:rPr>
        <w:t>thực hiện</w:t>
      </w:r>
      <w:r w:rsidR="00363822" w:rsidRPr="007A26D1">
        <w:rPr>
          <w:bCs/>
          <w:sz w:val="28"/>
          <w:szCs w:val="28"/>
        </w:rPr>
        <w:t xml:space="preserve"> như sau:</w:t>
      </w:r>
    </w:p>
    <w:p w:rsidR="00734E80" w:rsidRPr="007A26D1" w:rsidRDefault="0072569E" w:rsidP="007A26D1">
      <w:pPr>
        <w:pStyle w:val="ListParagraph"/>
        <w:numPr>
          <w:ilvl w:val="0"/>
          <w:numId w:val="4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A26D1">
        <w:rPr>
          <w:sz w:val="28"/>
          <w:szCs w:val="28"/>
        </w:rPr>
        <w:t>Các đơn vị</w:t>
      </w:r>
      <w:r w:rsidR="002070AC" w:rsidRPr="007A26D1">
        <w:rPr>
          <w:sz w:val="28"/>
          <w:szCs w:val="28"/>
        </w:rPr>
        <w:t xml:space="preserve"> </w:t>
      </w:r>
      <w:r w:rsidR="00934F5B" w:rsidRPr="007A26D1">
        <w:rPr>
          <w:sz w:val="28"/>
          <w:szCs w:val="28"/>
        </w:rPr>
        <w:t>c</w:t>
      </w:r>
      <w:r w:rsidR="00BB75C8" w:rsidRPr="007A26D1">
        <w:rPr>
          <w:sz w:val="28"/>
          <w:szCs w:val="28"/>
        </w:rPr>
        <w:t xml:space="preserve">hủ động xây dựng Kế hoạch </w:t>
      </w:r>
      <w:r w:rsidR="002070AC" w:rsidRPr="007A26D1">
        <w:rPr>
          <w:sz w:val="28"/>
          <w:szCs w:val="28"/>
        </w:rPr>
        <w:t xml:space="preserve">tuyên truyền PBGDPL </w:t>
      </w:r>
      <w:r w:rsidR="00DE1843">
        <w:rPr>
          <w:sz w:val="28"/>
          <w:szCs w:val="28"/>
        </w:rPr>
        <w:t xml:space="preserve">hàng </w:t>
      </w:r>
      <w:r w:rsidR="00213736" w:rsidRPr="007A26D1">
        <w:rPr>
          <w:sz w:val="28"/>
          <w:szCs w:val="28"/>
        </w:rPr>
        <w:t xml:space="preserve">năm </w:t>
      </w:r>
      <w:r w:rsidR="00BB75C8" w:rsidRPr="007A26D1">
        <w:rPr>
          <w:sz w:val="28"/>
          <w:szCs w:val="28"/>
        </w:rPr>
        <w:t xml:space="preserve">theo </w:t>
      </w:r>
      <w:r w:rsidR="00734E80" w:rsidRPr="007A26D1">
        <w:rPr>
          <w:sz w:val="28"/>
          <w:szCs w:val="28"/>
        </w:rPr>
        <w:t xml:space="preserve">hướng dẫn trong </w:t>
      </w:r>
      <w:r w:rsidR="00DE1843">
        <w:rPr>
          <w:sz w:val="28"/>
          <w:szCs w:val="28"/>
        </w:rPr>
        <w:t>k</w:t>
      </w:r>
      <w:r w:rsidR="00734E80" w:rsidRPr="007A26D1">
        <w:rPr>
          <w:sz w:val="28"/>
          <w:szCs w:val="28"/>
        </w:rPr>
        <w:t xml:space="preserve">ế hoạch công tác Chính trị tư tưởng </w:t>
      </w:r>
      <w:r w:rsidR="00DE1843">
        <w:rPr>
          <w:sz w:val="28"/>
          <w:szCs w:val="28"/>
        </w:rPr>
        <w:t xml:space="preserve">của từng </w:t>
      </w:r>
      <w:r w:rsidR="00734E80" w:rsidRPr="007A26D1">
        <w:rPr>
          <w:sz w:val="28"/>
          <w:szCs w:val="28"/>
        </w:rPr>
        <w:t xml:space="preserve">năm học </w:t>
      </w:r>
      <w:r w:rsidR="00DE1843">
        <w:rPr>
          <w:sz w:val="28"/>
          <w:szCs w:val="28"/>
        </w:rPr>
        <w:t>do</w:t>
      </w:r>
      <w:r w:rsidR="00734E80" w:rsidRPr="007A26D1">
        <w:rPr>
          <w:sz w:val="28"/>
          <w:szCs w:val="28"/>
        </w:rPr>
        <w:t xml:space="preserve"> </w:t>
      </w:r>
      <w:r w:rsidR="00734E80" w:rsidRPr="007A26D1">
        <w:rPr>
          <w:bCs/>
          <w:sz w:val="28"/>
          <w:szCs w:val="28"/>
        </w:rPr>
        <w:t>Phòng GD</w:t>
      </w:r>
      <w:r w:rsidR="00213736" w:rsidRPr="007A26D1">
        <w:rPr>
          <w:bCs/>
          <w:sz w:val="28"/>
          <w:szCs w:val="28"/>
        </w:rPr>
        <w:t>&amp;</w:t>
      </w:r>
      <w:r w:rsidR="00734E80" w:rsidRPr="007A26D1">
        <w:rPr>
          <w:bCs/>
          <w:sz w:val="28"/>
          <w:szCs w:val="28"/>
        </w:rPr>
        <w:t>ĐT thành phố Thủ Đức</w:t>
      </w:r>
      <w:r w:rsidR="00DE1843">
        <w:rPr>
          <w:bCs/>
          <w:sz w:val="28"/>
          <w:szCs w:val="28"/>
        </w:rPr>
        <w:t xml:space="preserve"> ban hành; </w:t>
      </w:r>
      <w:r w:rsidR="00595969">
        <w:rPr>
          <w:bCs/>
          <w:sz w:val="28"/>
          <w:szCs w:val="28"/>
        </w:rPr>
        <w:t>chú ý lựa chọn nội dung</w:t>
      </w:r>
      <w:r w:rsidR="00345C0B">
        <w:rPr>
          <w:bCs/>
          <w:sz w:val="28"/>
          <w:szCs w:val="28"/>
        </w:rPr>
        <w:t xml:space="preserve">, </w:t>
      </w:r>
      <w:bookmarkStart w:id="0" w:name="_GoBack"/>
      <w:bookmarkEnd w:id="0"/>
      <w:r w:rsidR="00595969">
        <w:rPr>
          <w:bCs/>
          <w:sz w:val="28"/>
          <w:szCs w:val="28"/>
        </w:rPr>
        <w:t>hình thức phù hợp với đặc thù bậc học và đối tượng tuyên truyền</w:t>
      </w:r>
      <w:r w:rsidR="00B200EA" w:rsidRPr="007A26D1">
        <w:rPr>
          <w:bCs/>
          <w:sz w:val="28"/>
          <w:szCs w:val="28"/>
        </w:rPr>
        <w:t xml:space="preserve">; </w:t>
      </w:r>
      <w:r w:rsidR="00B200EA" w:rsidRPr="007A26D1">
        <w:rPr>
          <w:sz w:val="28"/>
          <w:szCs w:val="28"/>
        </w:rPr>
        <w:t>tổ chức thực hiện</w:t>
      </w:r>
      <w:r w:rsidR="00B200EA" w:rsidRPr="007A26D1">
        <w:rPr>
          <w:sz w:val="28"/>
          <w:szCs w:val="28"/>
        </w:rPr>
        <w:t xml:space="preserve"> theo lịch đã đề ra</w:t>
      </w:r>
      <w:r w:rsidR="00614FA0">
        <w:rPr>
          <w:sz w:val="28"/>
          <w:szCs w:val="28"/>
        </w:rPr>
        <w:t>; lưu minh chứng tổ chức thực hiện (báo cáo, biên bản, hình ảnh,…).</w:t>
      </w:r>
    </w:p>
    <w:p w:rsidR="00B944E9" w:rsidRPr="007A26D1" w:rsidRDefault="00B944E9" w:rsidP="007A26D1">
      <w:pPr>
        <w:pStyle w:val="ListParagraph"/>
        <w:numPr>
          <w:ilvl w:val="0"/>
          <w:numId w:val="4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A26D1">
        <w:rPr>
          <w:sz w:val="28"/>
          <w:szCs w:val="28"/>
        </w:rPr>
        <w:t xml:space="preserve">Tổ </w:t>
      </w:r>
      <w:r w:rsidRPr="007A26D1">
        <w:rPr>
          <w:sz w:val="28"/>
          <w:szCs w:val="28"/>
        </w:rPr>
        <w:t xml:space="preserve">chức </w:t>
      </w:r>
      <w:r w:rsidRPr="007A26D1">
        <w:rPr>
          <w:sz w:val="28"/>
          <w:szCs w:val="28"/>
        </w:rPr>
        <w:t xml:space="preserve">các hoạt động </w:t>
      </w:r>
      <w:r w:rsidRPr="007A26D1">
        <w:rPr>
          <w:sz w:val="28"/>
          <w:szCs w:val="28"/>
        </w:rPr>
        <w:t xml:space="preserve">hưởng ứng Ngày Pháp luật nước Cộng hòa xã hội chủ nghĩa Việt Nam </w:t>
      </w:r>
      <w:r w:rsidRPr="007A26D1">
        <w:rPr>
          <w:sz w:val="28"/>
          <w:szCs w:val="28"/>
        </w:rPr>
        <w:t>9/11 trên tinh thần hiệu quả, tiết kiệm, an toàn.</w:t>
      </w:r>
    </w:p>
    <w:p w:rsidR="00217F21" w:rsidRPr="007A26D1" w:rsidRDefault="00AE5245" w:rsidP="007A26D1">
      <w:pPr>
        <w:pStyle w:val="ListParagraph"/>
        <w:numPr>
          <w:ilvl w:val="0"/>
          <w:numId w:val="4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A26D1">
        <w:rPr>
          <w:sz w:val="28"/>
          <w:szCs w:val="28"/>
        </w:rPr>
        <w:t xml:space="preserve">Tăng cường việc </w:t>
      </w:r>
      <w:r w:rsidR="00BB75C8" w:rsidRPr="007A26D1">
        <w:rPr>
          <w:sz w:val="28"/>
          <w:szCs w:val="28"/>
        </w:rPr>
        <w:t>ứng dụng công nghệ thông tin trong công tác PBGDPL</w:t>
      </w:r>
      <w:r w:rsidRPr="007A26D1">
        <w:rPr>
          <w:sz w:val="28"/>
          <w:szCs w:val="28"/>
        </w:rPr>
        <w:t xml:space="preserve"> (đặc biệt trong thời điểm phòng, chống dịch bệnh Covid-19); </w:t>
      </w:r>
      <w:r w:rsidR="00BB75C8" w:rsidRPr="007A26D1">
        <w:rPr>
          <w:sz w:val="28"/>
          <w:szCs w:val="28"/>
        </w:rPr>
        <w:t xml:space="preserve">khai thác và sử dụng có hiệu quả </w:t>
      </w:r>
      <w:r w:rsidR="00BB75C8" w:rsidRPr="007A26D1">
        <w:rPr>
          <w:i/>
          <w:sz w:val="28"/>
          <w:szCs w:val="28"/>
        </w:rPr>
        <w:t xml:space="preserve">Cổng thông tin </w:t>
      </w:r>
      <w:r w:rsidR="00700F4A" w:rsidRPr="007A26D1">
        <w:rPr>
          <w:i/>
          <w:sz w:val="28"/>
          <w:szCs w:val="28"/>
        </w:rPr>
        <w:t>T</w:t>
      </w:r>
      <w:r w:rsidR="00934F5B" w:rsidRPr="007A26D1">
        <w:rPr>
          <w:i/>
          <w:sz w:val="28"/>
          <w:szCs w:val="28"/>
        </w:rPr>
        <w:t xml:space="preserve">uyên truyền phổ biến </w:t>
      </w:r>
      <w:r w:rsidR="00BB75C8" w:rsidRPr="007A26D1">
        <w:rPr>
          <w:i/>
          <w:sz w:val="28"/>
          <w:szCs w:val="28"/>
        </w:rPr>
        <w:t>pháp luật</w:t>
      </w:r>
      <w:r w:rsidR="00BB75C8" w:rsidRPr="007A26D1">
        <w:rPr>
          <w:sz w:val="28"/>
          <w:szCs w:val="28"/>
        </w:rPr>
        <w:t xml:space="preserve"> </w:t>
      </w:r>
      <w:r w:rsidR="00BB75C8" w:rsidRPr="007A26D1">
        <w:rPr>
          <w:i/>
          <w:sz w:val="28"/>
          <w:szCs w:val="28"/>
        </w:rPr>
        <w:t>Thành phố</w:t>
      </w:r>
      <w:r w:rsidR="00BB75C8" w:rsidRPr="007A26D1">
        <w:rPr>
          <w:sz w:val="28"/>
          <w:szCs w:val="28"/>
        </w:rPr>
        <w:t xml:space="preserve"> và </w:t>
      </w:r>
      <w:r w:rsidR="00DF3CD4" w:rsidRPr="007A26D1">
        <w:rPr>
          <w:i/>
          <w:sz w:val="28"/>
          <w:szCs w:val="28"/>
        </w:rPr>
        <w:t>Cổng</w:t>
      </w:r>
      <w:r w:rsidR="00BB75C8" w:rsidRPr="007A26D1">
        <w:rPr>
          <w:i/>
          <w:sz w:val="28"/>
          <w:szCs w:val="28"/>
        </w:rPr>
        <w:t xml:space="preserve"> thông tin điện tử của </w:t>
      </w:r>
      <w:r w:rsidR="003817E7">
        <w:rPr>
          <w:i/>
          <w:sz w:val="28"/>
          <w:szCs w:val="28"/>
        </w:rPr>
        <w:t>UBND</w:t>
      </w:r>
      <w:r w:rsidR="00CD4C17" w:rsidRPr="007A26D1">
        <w:rPr>
          <w:i/>
          <w:sz w:val="28"/>
          <w:szCs w:val="28"/>
        </w:rPr>
        <w:t xml:space="preserve"> thành phố Thủ Đức</w:t>
      </w:r>
      <w:r w:rsidR="00D66C89" w:rsidRPr="007A26D1">
        <w:rPr>
          <w:i/>
          <w:sz w:val="28"/>
          <w:szCs w:val="28"/>
        </w:rPr>
        <w:t>;</w:t>
      </w:r>
      <w:r w:rsidR="00D66C89" w:rsidRPr="007A26D1">
        <w:rPr>
          <w:sz w:val="28"/>
          <w:szCs w:val="28"/>
        </w:rPr>
        <w:t xml:space="preserve"> </w:t>
      </w:r>
      <w:r w:rsidRPr="007A26D1">
        <w:rPr>
          <w:sz w:val="28"/>
          <w:szCs w:val="28"/>
        </w:rPr>
        <w:t xml:space="preserve">duy trì, cập nhật kịp thời các văn bản, thông tin pháp luật trên </w:t>
      </w:r>
      <w:r w:rsidRPr="007A26D1">
        <w:rPr>
          <w:b/>
          <w:i/>
          <w:sz w:val="28"/>
          <w:szCs w:val="28"/>
        </w:rPr>
        <w:t xml:space="preserve">Cổng thông tin điện tử của </w:t>
      </w:r>
      <w:r w:rsidR="00504E57" w:rsidRPr="007A26D1">
        <w:rPr>
          <w:b/>
          <w:i/>
          <w:sz w:val="28"/>
          <w:szCs w:val="28"/>
        </w:rPr>
        <w:t>đơn vị</w:t>
      </w:r>
      <w:r w:rsidR="00504E57" w:rsidRPr="007A26D1">
        <w:rPr>
          <w:sz w:val="28"/>
          <w:szCs w:val="28"/>
        </w:rPr>
        <w:t>.</w:t>
      </w:r>
    </w:p>
    <w:p w:rsidR="00860F6B" w:rsidRPr="007A26D1" w:rsidRDefault="00BB75C8" w:rsidP="007A26D1">
      <w:pPr>
        <w:pStyle w:val="ListParagraph"/>
        <w:numPr>
          <w:ilvl w:val="0"/>
          <w:numId w:val="4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A26D1">
        <w:rPr>
          <w:sz w:val="28"/>
          <w:szCs w:val="28"/>
        </w:rPr>
        <w:t xml:space="preserve">Định kỳ tổ chức </w:t>
      </w:r>
      <w:r w:rsidR="00217F21" w:rsidRPr="007A26D1">
        <w:rPr>
          <w:sz w:val="28"/>
          <w:szCs w:val="28"/>
        </w:rPr>
        <w:t xml:space="preserve">công tác tự </w:t>
      </w:r>
      <w:r w:rsidRPr="007A26D1">
        <w:rPr>
          <w:sz w:val="28"/>
          <w:szCs w:val="28"/>
        </w:rPr>
        <w:t>kiểm tra</w:t>
      </w:r>
      <w:r w:rsidR="00217F21" w:rsidRPr="007A26D1">
        <w:rPr>
          <w:sz w:val="28"/>
          <w:szCs w:val="28"/>
        </w:rPr>
        <w:t xml:space="preserve"> (kiểm tra nội bộ)</w:t>
      </w:r>
      <w:r w:rsidRPr="007A26D1">
        <w:rPr>
          <w:sz w:val="28"/>
          <w:szCs w:val="28"/>
        </w:rPr>
        <w:t xml:space="preserve">, sơ kết, tổng kết đánh giá kết quả thực hiện </w:t>
      </w:r>
      <w:r w:rsidR="00217F21" w:rsidRPr="007A26D1">
        <w:rPr>
          <w:sz w:val="28"/>
          <w:szCs w:val="28"/>
        </w:rPr>
        <w:t xml:space="preserve">tại đơn vị và gửi báo cáo </w:t>
      </w:r>
      <w:r w:rsidRPr="007A26D1">
        <w:rPr>
          <w:sz w:val="28"/>
          <w:szCs w:val="28"/>
        </w:rPr>
        <w:t xml:space="preserve">về </w:t>
      </w:r>
      <w:r w:rsidR="00217F21" w:rsidRPr="007A26D1">
        <w:rPr>
          <w:sz w:val="28"/>
          <w:szCs w:val="28"/>
        </w:rPr>
        <w:t xml:space="preserve">Phòng GD&amp;ĐT </w:t>
      </w:r>
      <w:r w:rsidR="00B43C1E" w:rsidRPr="007A26D1">
        <w:rPr>
          <w:sz w:val="28"/>
          <w:szCs w:val="28"/>
        </w:rPr>
        <w:t>thành phố Thủ Đức</w:t>
      </w:r>
      <w:r w:rsidRPr="007A26D1">
        <w:rPr>
          <w:sz w:val="28"/>
          <w:szCs w:val="28"/>
        </w:rPr>
        <w:t xml:space="preserve"> </w:t>
      </w:r>
      <w:r w:rsidR="00934F5B" w:rsidRPr="007A26D1">
        <w:rPr>
          <w:sz w:val="28"/>
          <w:szCs w:val="28"/>
        </w:rPr>
        <w:t>(</w:t>
      </w:r>
      <w:r w:rsidR="00217F21" w:rsidRPr="007A26D1">
        <w:rPr>
          <w:sz w:val="28"/>
          <w:szCs w:val="28"/>
        </w:rPr>
        <w:t>khi có thông báo)</w:t>
      </w:r>
      <w:r w:rsidRPr="007A26D1">
        <w:rPr>
          <w:sz w:val="28"/>
          <w:szCs w:val="28"/>
        </w:rPr>
        <w:t xml:space="preserve">. </w:t>
      </w:r>
    </w:p>
    <w:p w:rsidR="004D3348" w:rsidRPr="007A26D1" w:rsidRDefault="00C20EB4" w:rsidP="007A26D1">
      <w:pPr>
        <w:pStyle w:val="ListParagraph"/>
        <w:numPr>
          <w:ilvl w:val="0"/>
          <w:numId w:val="4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7A26D1">
        <w:rPr>
          <w:sz w:val="28"/>
          <w:szCs w:val="28"/>
        </w:rPr>
        <w:lastRenderedPageBreak/>
        <w:t xml:space="preserve">Tăng cường </w:t>
      </w:r>
      <w:r w:rsidR="00E05D7B" w:rsidRPr="007A26D1">
        <w:rPr>
          <w:sz w:val="28"/>
          <w:szCs w:val="28"/>
        </w:rPr>
        <w:t xml:space="preserve">xã hội hóa </w:t>
      </w:r>
      <w:r w:rsidRPr="007A26D1">
        <w:rPr>
          <w:sz w:val="28"/>
          <w:szCs w:val="28"/>
        </w:rPr>
        <w:t xml:space="preserve">trong hoạt động </w:t>
      </w:r>
      <w:r w:rsidR="00DE34B5" w:rsidRPr="007A26D1">
        <w:rPr>
          <w:sz w:val="28"/>
          <w:szCs w:val="28"/>
        </w:rPr>
        <w:t>PBGDPL</w:t>
      </w:r>
      <w:r w:rsidRPr="007A26D1">
        <w:rPr>
          <w:sz w:val="28"/>
          <w:szCs w:val="28"/>
        </w:rPr>
        <w:t xml:space="preserve"> </w:t>
      </w:r>
      <w:r w:rsidR="00DB7F65" w:rsidRPr="007A26D1">
        <w:rPr>
          <w:sz w:val="28"/>
          <w:szCs w:val="28"/>
          <w:shd w:val="clear" w:color="auto" w:fill="FFFFFF"/>
        </w:rPr>
        <w:t>theo quy định tại L</w:t>
      </w:r>
      <w:r w:rsidR="00C80538" w:rsidRPr="007A26D1">
        <w:rPr>
          <w:sz w:val="28"/>
          <w:szCs w:val="28"/>
          <w:shd w:val="clear" w:color="auto" w:fill="FFFFFF"/>
        </w:rPr>
        <w:t>uật Phổ biến, giáo dục pháp luật</w:t>
      </w:r>
      <w:r w:rsidR="00E443BC" w:rsidRPr="007A26D1">
        <w:rPr>
          <w:sz w:val="28"/>
          <w:szCs w:val="28"/>
        </w:rPr>
        <w:t xml:space="preserve">; thực hiện lồng ghép bồi dưỡng kiến thức pháp luật, nghiệp vụ, kỹ năng PBGDPL cho đội ngũ </w:t>
      </w:r>
      <w:r w:rsidR="004D3348" w:rsidRPr="007A26D1">
        <w:rPr>
          <w:sz w:val="28"/>
          <w:szCs w:val="28"/>
        </w:rPr>
        <w:t>giáo viên bộ môn GDCD, giáo viên chủ nhiệm, giáo viên Tổng phụ trách Đội</w:t>
      </w:r>
      <w:r w:rsidR="00187C0B">
        <w:rPr>
          <w:sz w:val="28"/>
          <w:szCs w:val="28"/>
        </w:rPr>
        <w:t xml:space="preserve"> của đơn vị.</w:t>
      </w:r>
    </w:p>
    <w:p w:rsidR="00E443BC" w:rsidRPr="00CD05CE" w:rsidRDefault="00AB6E6E" w:rsidP="00CD05CE">
      <w:pPr>
        <w:pStyle w:val="ListParagraph"/>
        <w:numPr>
          <w:ilvl w:val="0"/>
          <w:numId w:val="4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CD05CE">
        <w:rPr>
          <w:sz w:val="28"/>
          <w:szCs w:val="28"/>
        </w:rPr>
        <w:t xml:space="preserve">Ghi nhận, </w:t>
      </w:r>
      <w:r w:rsidR="00E443BC" w:rsidRPr="00CD05CE">
        <w:rPr>
          <w:sz w:val="28"/>
          <w:szCs w:val="28"/>
        </w:rPr>
        <w:t xml:space="preserve">khen thưởng, động viên các </w:t>
      </w:r>
      <w:r w:rsidRPr="00CD05CE">
        <w:rPr>
          <w:sz w:val="28"/>
          <w:szCs w:val="28"/>
        </w:rPr>
        <w:t>tập thể</w:t>
      </w:r>
      <w:r w:rsidR="00E443BC" w:rsidRPr="00CD05CE">
        <w:rPr>
          <w:sz w:val="28"/>
          <w:szCs w:val="28"/>
        </w:rPr>
        <w:t xml:space="preserve">, cá nhân </w:t>
      </w:r>
      <w:r w:rsidRPr="00CD05CE">
        <w:rPr>
          <w:sz w:val="28"/>
          <w:szCs w:val="28"/>
        </w:rPr>
        <w:t xml:space="preserve">của đơn vị tích cực </w:t>
      </w:r>
      <w:r w:rsidR="00E443BC" w:rsidRPr="00CD05CE">
        <w:rPr>
          <w:sz w:val="28"/>
          <w:szCs w:val="28"/>
        </w:rPr>
        <w:t>tham gia hỗ trợ công tác PBGDPL trong các đợt sơ kết, tổng kết</w:t>
      </w:r>
      <w:r w:rsidRPr="00CD05CE">
        <w:rPr>
          <w:sz w:val="28"/>
          <w:szCs w:val="28"/>
        </w:rPr>
        <w:t>; tùy đặc thù bậc học</w:t>
      </w:r>
      <w:r w:rsidR="00E443BC" w:rsidRPr="00CD05CE">
        <w:rPr>
          <w:sz w:val="28"/>
          <w:szCs w:val="28"/>
        </w:rPr>
        <w:t xml:space="preserve">, </w:t>
      </w:r>
      <w:r w:rsidRPr="00CD05CE">
        <w:rPr>
          <w:sz w:val="28"/>
          <w:szCs w:val="28"/>
        </w:rPr>
        <w:t>có thể đưa vào tiêu chí thi đua tại đơn vị</w:t>
      </w:r>
      <w:r w:rsidR="00E443BC" w:rsidRPr="00CD05CE">
        <w:rPr>
          <w:sz w:val="28"/>
          <w:szCs w:val="28"/>
        </w:rPr>
        <w:t xml:space="preserve">. </w:t>
      </w:r>
    </w:p>
    <w:p w:rsidR="00CD05CE" w:rsidRDefault="00CD05CE" w:rsidP="00CD05CE">
      <w:pPr>
        <w:pStyle w:val="Vnbnnidung0"/>
        <w:tabs>
          <w:tab w:val="left" w:pos="993"/>
        </w:tabs>
        <w:spacing w:before="120" w:after="0" w:line="240" w:lineRule="auto"/>
        <w:ind w:firstLine="709"/>
        <w:jc w:val="both"/>
        <w:rPr>
          <w:sz w:val="28"/>
          <w:szCs w:val="28"/>
        </w:rPr>
      </w:pPr>
      <w:r w:rsidRPr="00CD05CE">
        <w:rPr>
          <w:sz w:val="28"/>
          <w:szCs w:val="28"/>
        </w:rPr>
        <w:t xml:space="preserve">Trên đây là nội dung </w:t>
      </w:r>
      <w:r w:rsidRPr="00CD05CE">
        <w:rPr>
          <w:sz w:val="28"/>
          <w:szCs w:val="28"/>
        </w:rPr>
        <w:t>định hướng công tác phổ biến, giáo dục pháp luật giai đoạn 2022-2027 tại các cơ sở giáo dục trên địa bàn thành phố Thủ Đức</w:t>
      </w:r>
      <w:r w:rsidRPr="00CD05CE">
        <w:rPr>
          <w:sz w:val="28"/>
          <w:szCs w:val="28"/>
        </w:rPr>
        <w:t>, đề nghị Thủ trưởng các đơn vị nghiên cứu tổ chức thực hiện</w:t>
      </w:r>
      <w:r w:rsidR="00FB3765">
        <w:rPr>
          <w:sz w:val="28"/>
          <w:szCs w:val="28"/>
        </w:rPr>
        <w:t xml:space="preserve"> trong khi chờ kế hoạch/chương trình PBGDPL giai đoạn 2022-2027 của UBND thành phố Thủ Đức</w:t>
      </w:r>
      <w:r w:rsidRPr="00CD05CE">
        <w:rPr>
          <w:sz w:val="28"/>
          <w:szCs w:val="28"/>
        </w:rPr>
        <w:t>.</w:t>
      </w:r>
      <w:r w:rsidR="00FB3765">
        <w:rPr>
          <w:sz w:val="28"/>
          <w:szCs w:val="28"/>
        </w:rPr>
        <w:t xml:space="preserve"> Trong quá trình tổ chức thực hiện, nếu có thắc mắc, đề nghị các đơn vị </w:t>
      </w:r>
      <w:r w:rsidR="00FB3765">
        <w:rPr>
          <w:spacing w:val="-4"/>
          <w:sz w:val="28"/>
          <w:szCs w:val="28"/>
        </w:rPr>
        <w:t>liên hệ với cô Bạch Thị Cẩm Vân (Chuyên viên Phòng GD&amp;ĐT) qua số điện thoại: 0918.072.728</w:t>
      </w:r>
      <w:r w:rsidR="00FB3765">
        <w:rPr>
          <w:spacing w:val="-4"/>
          <w:sz w:val="28"/>
          <w:szCs w:val="28"/>
        </w:rPr>
        <w:t xml:space="preserve"> để được hướng dẫn./</w:t>
      </w:r>
      <w:r w:rsidRPr="00CD05CE">
        <w:rPr>
          <w:sz w:val="28"/>
          <w:szCs w:val="28"/>
        </w:rPr>
        <w:t>.</w:t>
      </w:r>
    </w:p>
    <w:p w:rsidR="00B0737E" w:rsidRPr="007A26D1" w:rsidRDefault="00B0737E" w:rsidP="00B0737E">
      <w:pPr>
        <w:pStyle w:val="ListParagraph"/>
        <w:tabs>
          <w:tab w:val="left" w:pos="993"/>
        </w:tabs>
        <w:spacing w:before="120"/>
        <w:ind w:left="709"/>
        <w:contextualSpacing w:val="0"/>
        <w:jc w:val="both"/>
        <w:rPr>
          <w:sz w:val="28"/>
          <w:szCs w:val="28"/>
        </w:rPr>
      </w:pPr>
    </w:p>
    <w:tbl>
      <w:tblPr>
        <w:tblW w:w="9322" w:type="dxa"/>
        <w:tblInd w:w="108" w:type="dxa"/>
        <w:tblLook w:val="01E0" w:firstRow="1" w:lastRow="1" w:firstColumn="1" w:lastColumn="1" w:noHBand="0" w:noVBand="0"/>
      </w:tblPr>
      <w:tblGrid>
        <w:gridCol w:w="4484"/>
        <w:gridCol w:w="4838"/>
      </w:tblGrid>
      <w:tr w:rsidR="00B004C6" w:rsidRPr="00B004C6" w:rsidTr="000B7536">
        <w:trPr>
          <w:trHeight w:val="2040"/>
        </w:trPr>
        <w:tc>
          <w:tcPr>
            <w:tcW w:w="4484" w:type="dxa"/>
          </w:tcPr>
          <w:p w:rsidR="006C29C2" w:rsidRPr="00F65BCF" w:rsidRDefault="00BB3D16" w:rsidP="00550EE4">
            <w:pPr>
              <w:jc w:val="both"/>
              <w:rPr>
                <w:b/>
                <w:i/>
                <w:sz w:val="24"/>
                <w:szCs w:val="24"/>
              </w:rPr>
            </w:pPr>
            <w:r w:rsidRPr="00F65BCF">
              <w:rPr>
                <w:b/>
                <w:i/>
                <w:sz w:val="24"/>
                <w:szCs w:val="24"/>
              </w:rPr>
              <w:t>Nơi nhận:</w:t>
            </w:r>
          </w:p>
          <w:p w:rsidR="002D1A18" w:rsidRPr="00F65BCF" w:rsidRDefault="002D1A18" w:rsidP="002D1A18">
            <w:pPr>
              <w:jc w:val="both"/>
              <w:rPr>
                <w:sz w:val="22"/>
                <w:szCs w:val="22"/>
              </w:rPr>
            </w:pPr>
            <w:r w:rsidRPr="00F65BCF">
              <w:rPr>
                <w:sz w:val="22"/>
                <w:szCs w:val="22"/>
              </w:rPr>
              <w:t>- Như trên;</w:t>
            </w:r>
          </w:p>
          <w:p w:rsidR="002D1A18" w:rsidRPr="002D1A18" w:rsidRDefault="002D1A18" w:rsidP="002D1A18">
            <w:pPr>
              <w:jc w:val="both"/>
              <w:rPr>
                <w:rFonts w:eastAsia="Calibri"/>
                <w:sz w:val="22"/>
                <w:szCs w:val="22"/>
              </w:rPr>
            </w:pPr>
            <w:r w:rsidRPr="002D1A18">
              <w:rPr>
                <w:rFonts w:eastAsia="Calibri"/>
                <w:sz w:val="22"/>
                <w:szCs w:val="22"/>
              </w:rPr>
              <w:t xml:space="preserve">- Lưu: VT, </w:t>
            </w:r>
            <w:r w:rsidR="008F42EA">
              <w:rPr>
                <w:rFonts w:eastAsia="Calibri"/>
                <w:sz w:val="22"/>
                <w:szCs w:val="22"/>
              </w:rPr>
              <w:t>CTTT (C.Vân)</w:t>
            </w:r>
            <w:r w:rsidRPr="002D1A18">
              <w:rPr>
                <w:rFonts w:eastAsia="Calibri"/>
                <w:sz w:val="22"/>
                <w:szCs w:val="22"/>
              </w:rPr>
              <w:t xml:space="preserve">.                                          </w:t>
            </w:r>
          </w:p>
          <w:p w:rsidR="002D1A18" w:rsidRPr="00F65BCF" w:rsidRDefault="002D1A18" w:rsidP="006C29C2">
            <w:pPr>
              <w:ind w:left="176" w:hanging="176"/>
              <w:jc w:val="both"/>
              <w:rPr>
                <w:sz w:val="22"/>
                <w:szCs w:val="22"/>
              </w:rPr>
            </w:pPr>
          </w:p>
          <w:p w:rsidR="00BB3D16" w:rsidRPr="00F65BCF" w:rsidRDefault="00BB3D16" w:rsidP="000E207D">
            <w:pPr>
              <w:jc w:val="both"/>
              <w:rPr>
                <w:sz w:val="20"/>
              </w:rPr>
            </w:pPr>
          </w:p>
        </w:tc>
        <w:tc>
          <w:tcPr>
            <w:tcW w:w="4838" w:type="dxa"/>
          </w:tcPr>
          <w:p w:rsidR="00BB3D16" w:rsidRPr="008F42EA" w:rsidRDefault="006C29C2" w:rsidP="008F42EA">
            <w:pPr>
              <w:jc w:val="center"/>
              <w:rPr>
                <w:b/>
                <w:sz w:val="28"/>
                <w:szCs w:val="28"/>
              </w:rPr>
            </w:pPr>
            <w:r w:rsidRPr="008F42EA">
              <w:rPr>
                <w:b/>
                <w:sz w:val="28"/>
                <w:szCs w:val="28"/>
              </w:rPr>
              <w:t xml:space="preserve">KT. </w:t>
            </w:r>
            <w:r w:rsidR="008F42EA" w:rsidRPr="008F42EA">
              <w:rPr>
                <w:b/>
                <w:sz w:val="28"/>
                <w:szCs w:val="28"/>
              </w:rPr>
              <w:t>TRƯỞNG PHÒNG</w:t>
            </w:r>
          </w:p>
          <w:p w:rsidR="00BB3D16" w:rsidRPr="008F42EA" w:rsidRDefault="006C29C2" w:rsidP="008F42EA">
            <w:pPr>
              <w:pStyle w:val="BodyText2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8F42EA">
              <w:rPr>
                <w:rFonts w:ascii="Times New Roman" w:hAnsi="Times New Roman"/>
                <w:szCs w:val="28"/>
                <w:lang w:val="en-US"/>
              </w:rPr>
              <w:t xml:space="preserve">PHÓ </w:t>
            </w:r>
            <w:r w:rsidR="008F42EA" w:rsidRPr="008F42EA">
              <w:rPr>
                <w:rFonts w:ascii="Times New Roman" w:hAnsi="Times New Roman"/>
                <w:szCs w:val="28"/>
              </w:rPr>
              <w:t>TRƯỞNG PHÒNG</w:t>
            </w:r>
          </w:p>
          <w:p w:rsidR="00BB3D16" w:rsidRPr="008F42EA" w:rsidRDefault="00BB3D16" w:rsidP="008F42EA">
            <w:pPr>
              <w:pStyle w:val="BodyText2"/>
              <w:jc w:val="center"/>
              <w:rPr>
                <w:rFonts w:ascii="Times New Roman" w:hAnsi="Times New Roman"/>
                <w:szCs w:val="28"/>
              </w:rPr>
            </w:pPr>
          </w:p>
          <w:p w:rsidR="00BB3D16" w:rsidRPr="008F42EA" w:rsidRDefault="00BB3D16" w:rsidP="008F42EA">
            <w:pPr>
              <w:pStyle w:val="BodyText2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  <w:p w:rsidR="00BE4023" w:rsidRPr="008F42EA" w:rsidRDefault="00BE4023" w:rsidP="008F42EA">
            <w:pPr>
              <w:pStyle w:val="BodyText2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  <w:p w:rsidR="00071635" w:rsidRPr="008F42EA" w:rsidRDefault="00071635" w:rsidP="008F42EA">
            <w:pPr>
              <w:jc w:val="center"/>
              <w:rPr>
                <w:b/>
                <w:sz w:val="28"/>
                <w:szCs w:val="28"/>
              </w:rPr>
            </w:pPr>
          </w:p>
          <w:p w:rsidR="00071635" w:rsidRPr="008F42EA" w:rsidRDefault="00071635" w:rsidP="008F42EA">
            <w:pPr>
              <w:jc w:val="center"/>
              <w:rPr>
                <w:b/>
                <w:sz w:val="28"/>
                <w:szCs w:val="28"/>
              </w:rPr>
            </w:pPr>
          </w:p>
          <w:p w:rsidR="00BB3D16" w:rsidRPr="008F42EA" w:rsidRDefault="00E52086" w:rsidP="008F42E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F42EA">
              <w:rPr>
                <w:b/>
                <w:sz w:val="28"/>
                <w:szCs w:val="28"/>
              </w:rPr>
              <w:t xml:space="preserve">Nguyễn </w:t>
            </w:r>
            <w:r w:rsidR="008F42EA" w:rsidRPr="008F42EA">
              <w:rPr>
                <w:b/>
                <w:sz w:val="28"/>
                <w:szCs w:val="28"/>
              </w:rPr>
              <w:t>Thị Thu Hiền</w:t>
            </w:r>
          </w:p>
        </w:tc>
      </w:tr>
    </w:tbl>
    <w:p w:rsidR="00BB3D16" w:rsidRPr="00B004C6" w:rsidRDefault="006C29C2" w:rsidP="006C29C2">
      <w:pPr>
        <w:tabs>
          <w:tab w:val="left" w:pos="6406"/>
        </w:tabs>
        <w:ind w:left="-142" w:firstLine="142"/>
        <w:rPr>
          <w:b/>
          <w:color w:val="FF0000"/>
          <w:szCs w:val="28"/>
        </w:rPr>
      </w:pPr>
      <w:r w:rsidRPr="00B004C6">
        <w:rPr>
          <w:color w:val="FF0000"/>
          <w:szCs w:val="28"/>
        </w:rPr>
        <w:t xml:space="preserve">                                                                                      </w:t>
      </w:r>
    </w:p>
    <w:p w:rsidR="00BB3D16" w:rsidRPr="00B004C6" w:rsidRDefault="00BB3D16" w:rsidP="00BB3D16">
      <w:pPr>
        <w:spacing w:before="120"/>
        <w:ind w:firstLine="720"/>
        <w:jc w:val="both"/>
        <w:rPr>
          <w:color w:val="FF0000"/>
          <w:szCs w:val="28"/>
        </w:rPr>
      </w:pPr>
    </w:p>
    <w:p w:rsidR="00BB3D16" w:rsidRPr="00B004C6" w:rsidRDefault="00BB3D16" w:rsidP="00BB3D16">
      <w:pPr>
        <w:spacing w:before="120"/>
        <w:ind w:firstLine="720"/>
        <w:jc w:val="both"/>
        <w:rPr>
          <w:color w:val="FF0000"/>
          <w:szCs w:val="28"/>
        </w:rPr>
      </w:pPr>
    </w:p>
    <w:p w:rsidR="00BB3D16" w:rsidRPr="00B004C6" w:rsidRDefault="00BB3D16" w:rsidP="00BB3D16">
      <w:pPr>
        <w:spacing w:before="120"/>
        <w:ind w:firstLine="720"/>
        <w:jc w:val="both"/>
        <w:rPr>
          <w:color w:val="FF0000"/>
          <w:szCs w:val="28"/>
        </w:rPr>
      </w:pPr>
    </w:p>
    <w:p w:rsidR="00BB3D16" w:rsidRPr="00B004C6" w:rsidRDefault="00BB3D16" w:rsidP="00BB3D16">
      <w:pPr>
        <w:spacing w:before="120"/>
        <w:ind w:firstLine="720"/>
        <w:jc w:val="both"/>
        <w:rPr>
          <w:color w:val="FF0000"/>
          <w:szCs w:val="28"/>
        </w:rPr>
      </w:pPr>
    </w:p>
    <w:p w:rsidR="00BB3D16" w:rsidRPr="00B004C6" w:rsidRDefault="00BB3D16" w:rsidP="00BB3D16">
      <w:pPr>
        <w:spacing w:before="120"/>
        <w:jc w:val="both"/>
        <w:rPr>
          <w:color w:val="FF0000"/>
          <w:sz w:val="24"/>
          <w:szCs w:val="28"/>
        </w:rPr>
      </w:pPr>
    </w:p>
    <w:p w:rsidR="00BB3D16" w:rsidRPr="00B004C6" w:rsidRDefault="00BB3D16" w:rsidP="00BB3D16">
      <w:pPr>
        <w:jc w:val="center"/>
        <w:rPr>
          <w:b/>
          <w:bCs/>
          <w:color w:val="FF0000"/>
          <w:kern w:val="16"/>
          <w:sz w:val="24"/>
          <w:szCs w:val="28"/>
        </w:rPr>
      </w:pPr>
    </w:p>
    <w:p w:rsidR="002A75A2" w:rsidRPr="00B004C6" w:rsidRDefault="002A75A2">
      <w:pPr>
        <w:rPr>
          <w:color w:val="FF0000"/>
          <w:sz w:val="24"/>
        </w:rPr>
      </w:pPr>
    </w:p>
    <w:sectPr w:rsidR="002A75A2" w:rsidRPr="00B004C6" w:rsidSect="0035509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1134" w:bottom="993" w:left="1418" w:header="567" w:footer="567" w:gutter="28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88" w:rsidRDefault="007B4E88">
      <w:r>
        <w:separator/>
      </w:r>
    </w:p>
  </w:endnote>
  <w:endnote w:type="continuationSeparator" w:id="0">
    <w:p w:rsidR="007B4E88" w:rsidRDefault="007B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Simplified Arabic Fixed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ato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89" w:rsidRDefault="00B54A43" w:rsidP="00035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589" w:rsidRDefault="007B4E88" w:rsidP="00FA7B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89" w:rsidRDefault="007B4E88">
    <w:pPr>
      <w:pStyle w:val="Footer"/>
      <w:jc w:val="center"/>
    </w:pPr>
  </w:p>
  <w:p w:rsidR="00942589" w:rsidRDefault="007B4E88" w:rsidP="00FA7BA8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88" w:rsidRDefault="007B4E88">
      <w:r>
        <w:separator/>
      </w:r>
    </w:p>
  </w:footnote>
  <w:footnote w:type="continuationSeparator" w:id="0">
    <w:p w:rsidR="007B4E88" w:rsidRDefault="007B4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EB" w:rsidRDefault="00B54A4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5C0B">
      <w:rPr>
        <w:noProof/>
      </w:rPr>
      <w:t>2</w:t>
    </w:r>
    <w:r>
      <w:rPr>
        <w:noProof/>
      </w:rPr>
      <w:fldChar w:fldCharType="end"/>
    </w:r>
  </w:p>
  <w:p w:rsidR="006F17EB" w:rsidRDefault="007B4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AC" w:rsidRDefault="007B4E88">
    <w:pPr>
      <w:pStyle w:val="Header"/>
      <w:jc w:val="center"/>
    </w:pPr>
  </w:p>
  <w:p w:rsidR="005246AC" w:rsidRDefault="007B4E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6A3"/>
    <w:multiLevelType w:val="hybridMultilevel"/>
    <w:tmpl w:val="AC607F78"/>
    <w:lvl w:ilvl="0" w:tplc="BE3C948E">
      <w:start w:val="1"/>
      <w:numFmt w:val="decimal"/>
      <w:lvlText w:val="%1."/>
      <w:lvlJc w:val="left"/>
      <w:pPr>
        <w:ind w:left="1770" w:hanging="10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5863A6"/>
    <w:multiLevelType w:val="hybridMultilevel"/>
    <w:tmpl w:val="DCA4041A"/>
    <w:lvl w:ilvl="0" w:tplc="8ABA85C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B261AD"/>
    <w:multiLevelType w:val="hybridMultilevel"/>
    <w:tmpl w:val="939C5364"/>
    <w:lvl w:ilvl="0" w:tplc="FCFC08BC">
      <w:start w:val="7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44B6A"/>
    <w:multiLevelType w:val="hybridMultilevel"/>
    <w:tmpl w:val="887C6552"/>
    <w:lvl w:ilvl="0" w:tplc="D7685EF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16"/>
    <w:rsid w:val="00002704"/>
    <w:rsid w:val="0000592E"/>
    <w:rsid w:val="00005F1F"/>
    <w:rsid w:val="00006966"/>
    <w:rsid w:val="00007E14"/>
    <w:rsid w:val="00011362"/>
    <w:rsid w:val="00011691"/>
    <w:rsid w:val="00011A71"/>
    <w:rsid w:val="0001368A"/>
    <w:rsid w:val="000139D4"/>
    <w:rsid w:val="00014683"/>
    <w:rsid w:val="000155B4"/>
    <w:rsid w:val="00016475"/>
    <w:rsid w:val="00024B2A"/>
    <w:rsid w:val="0002535D"/>
    <w:rsid w:val="000259CA"/>
    <w:rsid w:val="000272EF"/>
    <w:rsid w:val="00031DF6"/>
    <w:rsid w:val="00032556"/>
    <w:rsid w:val="00036A8A"/>
    <w:rsid w:val="00036BAA"/>
    <w:rsid w:val="00037375"/>
    <w:rsid w:val="00037684"/>
    <w:rsid w:val="000403BD"/>
    <w:rsid w:val="00041055"/>
    <w:rsid w:val="0004151C"/>
    <w:rsid w:val="00043511"/>
    <w:rsid w:val="000445E3"/>
    <w:rsid w:val="000454C9"/>
    <w:rsid w:val="00046BBB"/>
    <w:rsid w:val="0004738B"/>
    <w:rsid w:val="000525AE"/>
    <w:rsid w:val="00053318"/>
    <w:rsid w:val="0005365C"/>
    <w:rsid w:val="00053B3F"/>
    <w:rsid w:val="00056FB7"/>
    <w:rsid w:val="000570AC"/>
    <w:rsid w:val="0005756D"/>
    <w:rsid w:val="00060060"/>
    <w:rsid w:val="00062B9D"/>
    <w:rsid w:val="00066F38"/>
    <w:rsid w:val="0006716C"/>
    <w:rsid w:val="0006776E"/>
    <w:rsid w:val="000677CE"/>
    <w:rsid w:val="00070C4B"/>
    <w:rsid w:val="0007146F"/>
    <w:rsid w:val="00071635"/>
    <w:rsid w:val="000745B2"/>
    <w:rsid w:val="0007608F"/>
    <w:rsid w:val="00080422"/>
    <w:rsid w:val="00081652"/>
    <w:rsid w:val="000816FA"/>
    <w:rsid w:val="00082328"/>
    <w:rsid w:val="00082682"/>
    <w:rsid w:val="00084847"/>
    <w:rsid w:val="000852E5"/>
    <w:rsid w:val="00087303"/>
    <w:rsid w:val="00090FE3"/>
    <w:rsid w:val="00093244"/>
    <w:rsid w:val="000947B5"/>
    <w:rsid w:val="00095595"/>
    <w:rsid w:val="000968A0"/>
    <w:rsid w:val="00097823"/>
    <w:rsid w:val="00097C32"/>
    <w:rsid w:val="000A04DF"/>
    <w:rsid w:val="000A38FD"/>
    <w:rsid w:val="000A5069"/>
    <w:rsid w:val="000A5C47"/>
    <w:rsid w:val="000A6157"/>
    <w:rsid w:val="000A7311"/>
    <w:rsid w:val="000B08B8"/>
    <w:rsid w:val="000B0FC1"/>
    <w:rsid w:val="000B3369"/>
    <w:rsid w:val="000B37AE"/>
    <w:rsid w:val="000B4A3E"/>
    <w:rsid w:val="000B67A4"/>
    <w:rsid w:val="000B7536"/>
    <w:rsid w:val="000C06E1"/>
    <w:rsid w:val="000C08E7"/>
    <w:rsid w:val="000C1F65"/>
    <w:rsid w:val="000C220A"/>
    <w:rsid w:val="000C2D40"/>
    <w:rsid w:val="000C6FC0"/>
    <w:rsid w:val="000C77BD"/>
    <w:rsid w:val="000D0A26"/>
    <w:rsid w:val="000D1444"/>
    <w:rsid w:val="000D1B0E"/>
    <w:rsid w:val="000D2369"/>
    <w:rsid w:val="000D31C0"/>
    <w:rsid w:val="000D4390"/>
    <w:rsid w:val="000D786A"/>
    <w:rsid w:val="000E0F56"/>
    <w:rsid w:val="000E1E49"/>
    <w:rsid w:val="000E23C4"/>
    <w:rsid w:val="000E2F98"/>
    <w:rsid w:val="000E3A05"/>
    <w:rsid w:val="000E5020"/>
    <w:rsid w:val="000E5853"/>
    <w:rsid w:val="000E6FE4"/>
    <w:rsid w:val="000E7F2D"/>
    <w:rsid w:val="000F1F3B"/>
    <w:rsid w:val="000F2611"/>
    <w:rsid w:val="000F41FB"/>
    <w:rsid w:val="000F4C72"/>
    <w:rsid w:val="000F4F13"/>
    <w:rsid w:val="000F4FB9"/>
    <w:rsid w:val="000F512A"/>
    <w:rsid w:val="000F55C4"/>
    <w:rsid w:val="000F58C0"/>
    <w:rsid w:val="000F6CAE"/>
    <w:rsid w:val="000F6E73"/>
    <w:rsid w:val="00103258"/>
    <w:rsid w:val="00104CCE"/>
    <w:rsid w:val="00105CC8"/>
    <w:rsid w:val="001073F5"/>
    <w:rsid w:val="001077AD"/>
    <w:rsid w:val="001100F1"/>
    <w:rsid w:val="00112FE9"/>
    <w:rsid w:val="00113236"/>
    <w:rsid w:val="00121176"/>
    <w:rsid w:val="00121CD9"/>
    <w:rsid w:val="001229C2"/>
    <w:rsid w:val="00122FFD"/>
    <w:rsid w:val="00123BD0"/>
    <w:rsid w:val="00126241"/>
    <w:rsid w:val="001271A6"/>
    <w:rsid w:val="00127344"/>
    <w:rsid w:val="001304BB"/>
    <w:rsid w:val="00131571"/>
    <w:rsid w:val="00132459"/>
    <w:rsid w:val="00132EF9"/>
    <w:rsid w:val="001357F5"/>
    <w:rsid w:val="001376F3"/>
    <w:rsid w:val="001402EE"/>
    <w:rsid w:val="00140323"/>
    <w:rsid w:val="00141C85"/>
    <w:rsid w:val="001425B5"/>
    <w:rsid w:val="001429AD"/>
    <w:rsid w:val="00143721"/>
    <w:rsid w:val="00144F59"/>
    <w:rsid w:val="001466BC"/>
    <w:rsid w:val="001505D0"/>
    <w:rsid w:val="0015086C"/>
    <w:rsid w:val="0015143B"/>
    <w:rsid w:val="00151560"/>
    <w:rsid w:val="00151A2D"/>
    <w:rsid w:val="00153596"/>
    <w:rsid w:val="0015410C"/>
    <w:rsid w:val="00155D80"/>
    <w:rsid w:val="00156692"/>
    <w:rsid w:val="00160395"/>
    <w:rsid w:val="0016271E"/>
    <w:rsid w:val="00163C11"/>
    <w:rsid w:val="00164AAE"/>
    <w:rsid w:val="00164C5C"/>
    <w:rsid w:val="00167EC7"/>
    <w:rsid w:val="00170613"/>
    <w:rsid w:val="0017577E"/>
    <w:rsid w:val="00177880"/>
    <w:rsid w:val="00180564"/>
    <w:rsid w:val="001820C7"/>
    <w:rsid w:val="00182B6B"/>
    <w:rsid w:val="00184D4E"/>
    <w:rsid w:val="00185088"/>
    <w:rsid w:val="00185225"/>
    <w:rsid w:val="00185B4C"/>
    <w:rsid w:val="00187C0B"/>
    <w:rsid w:val="00193F9F"/>
    <w:rsid w:val="00194E62"/>
    <w:rsid w:val="0019508F"/>
    <w:rsid w:val="001952BB"/>
    <w:rsid w:val="00195644"/>
    <w:rsid w:val="00195A03"/>
    <w:rsid w:val="001960EA"/>
    <w:rsid w:val="0019645C"/>
    <w:rsid w:val="00197DA7"/>
    <w:rsid w:val="001A15CE"/>
    <w:rsid w:val="001A4465"/>
    <w:rsid w:val="001A49B1"/>
    <w:rsid w:val="001A4E7C"/>
    <w:rsid w:val="001B0C14"/>
    <w:rsid w:val="001B1D78"/>
    <w:rsid w:val="001B3CCF"/>
    <w:rsid w:val="001B453A"/>
    <w:rsid w:val="001B4546"/>
    <w:rsid w:val="001C1C1D"/>
    <w:rsid w:val="001C4429"/>
    <w:rsid w:val="001C4558"/>
    <w:rsid w:val="001C4BD1"/>
    <w:rsid w:val="001C517D"/>
    <w:rsid w:val="001C5820"/>
    <w:rsid w:val="001C63EC"/>
    <w:rsid w:val="001C6D94"/>
    <w:rsid w:val="001D1879"/>
    <w:rsid w:val="001D2D52"/>
    <w:rsid w:val="001D32B4"/>
    <w:rsid w:val="001D3808"/>
    <w:rsid w:val="001D3B4A"/>
    <w:rsid w:val="001D61D4"/>
    <w:rsid w:val="001D7CC8"/>
    <w:rsid w:val="001D7E0F"/>
    <w:rsid w:val="001D7FF5"/>
    <w:rsid w:val="001E2E17"/>
    <w:rsid w:val="001E39A0"/>
    <w:rsid w:val="001E49A5"/>
    <w:rsid w:val="001E54D5"/>
    <w:rsid w:val="001E65B6"/>
    <w:rsid w:val="001E66CE"/>
    <w:rsid w:val="001E66F6"/>
    <w:rsid w:val="001F2308"/>
    <w:rsid w:val="001F2C2B"/>
    <w:rsid w:val="001F3249"/>
    <w:rsid w:val="001F4421"/>
    <w:rsid w:val="001F4609"/>
    <w:rsid w:val="001F4FE4"/>
    <w:rsid w:val="001F622F"/>
    <w:rsid w:val="0020072E"/>
    <w:rsid w:val="0020089E"/>
    <w:rsid w:val="00201439"/>
    <w:rsid w:val="00203297"/>
    <w:rsid w:val="00206E44"/>
    <w:rsid w:val="002070AC"/>
    <w:rsid w:val="0021079A"/>
    <w:rsid w:val="00210B6D"/>
    <w:rsid w:val="00211818"/>
    <w:rsid w:val="00213736"/>
    <w:rsid w:val="00213C3B"/>
    <w:rsid w:val="002150AF"/>
    <w:rsid w:val="00215523"/>
    <w:rsid w:val="00215BAE"/>
    <w:rsid w:val="00215BED"/>
    <w:rsid w:val="00216180"/>
    <w:rsid w:val="002172C2"/>
    <w:rsid w:val="002175FD"/>
    <w:rsid w:val="00217F21"/>
    <w:rsid w:val="00220052"/>
    <w:rsid w:val="0022118D"/>
    <w:rsid w:val="00221AB7"/>
    <w:rsid w:val="002233A8"/>
    <w:rsid w:val="0022347B"/>
    <w:rsid w:val="00223C12"/>
    <w:rsid w:val="0022545E"/>
    <w:rsid w:val="00225685"/>
    <w:rsid w:val="00226143"/>
    <w:rsid w:val="0022615B"/>
    <w:rsid w:val="00227EC1"/>
    <w:rsid w:val="002318BB"/>
    <w:rsid w:val="0023434B"/>
    <w:rsid w:val="00234CEF"/>
    <w:rsid w:val="00234EC4"/>
    <w:rsid w:val="00235679"/>
    <w:rsid w:val="00237662"/>
    <w:rsid w:val="00240A31"/>
    <w:rsid w:val="00242F0D"/>
    <w:rsid w:val="002431EF"/>
    <w:rsid w:val="00244745"/>
    <w:rsid w:val="00250353"/>
    <w:rsid w:val="00253609"/>
    <w:rsid w:val="002537AB"/>
    <w:rsid w:val="00254F91"/>
    <w:rsid w:val="00256D46"/>
    <w:rsid w:val="002574B6"/>
    <w:rsid w:val="0026224F"/>
    <w:rsid w:val="00262D6E"/>
    <w:rsid w:val="00263B0D"/>
    <w:rsid w:val="00263DD8"/>
    <w:rsid w:val="002675FD"/>
    <w:rsid w:val="00272552"/>
    <w:rsid w:val="00272B43"/>
    <w:rsid w:val="00272ED2"/>
    <w:rsid w:val="00274010"/>
    <w:rsid w:val="00274070"/>
    <w:rsid w:val="002771BF"/>
    <w:rsid w:val="002818AD"/>
    <w:rsid w:val="0028336A"/>
    <w:rsid w:val="0028482F"/>
    <w:rsid w:val="002848F4"/>
    <w:rsid w:val="00284DB2"/>
    <w:rsid w:val="00285B8D"/>
    <w:rsid w:val="00285E4B"/>
    <w:rsid w:val="0029325D"/>
    <w:rsid w:val="002950E9"/>
    <w:rsid w:val="00295DA2"/>
    <w:rsid w:val="002963FD"/>
    <w:rsid w:val="002969AC"/>
    <w:rsid w:val="00296A27"/>
    <w:rsid w:val="00296D80"/>
    <w:rsid w:val="002A151D"/>
    <w:rsid w:val="002A2289"/>
    <w:rsid w:val="002A3927"/>
    <w:rsid w:val="002A3D39"/>
    <w:rsid w:val="002A49B6"/>
    <w:rsid w:val="002A4E6D"/>
    <w:rsid w:val="002A61F1"/>
    <w:rsid w:val="002A6AA2"/>
    <w:rsid w:val="002A75A2"/>
    <w:rsid w:val="002A7798"/>
    <w:rsid w:val="002B1702"/>
    <w:rsid w:val="002B6266"/>
    <w:rsid w:val="002C10E2"/>
    <w:rsid w:val="002C28BE"/>
    <w:rsid w:val="002C4B26"/>
    <w:rsid w:val="002C6E83"/>
    <w:rsid w:val="002C75EF"/>
    <w:rsid w:val="002D1A18"/>
    <w:rsid w:val="002D33F2"/>
    <w:rsid w:val="002D405A"/>
    <w:rsid w:val="002D7401"/>
    <w:rsid w:val="002D7854"/>
    <w:rsid w:val="002E0950"/>
    <w:rsid w:val="002E190A"/>
    <w:rsid w:val="002E38E3"/>
    <w:rsid w:val="002E3BCE"/>
    <w:rsid w:val="002F05CE"/>
    <w:rsid w:val="002F0DC8"/>
    <w:rsid w:val="002F199C"/>
    <w:rsid w:val="002F1CBB"/>
    <w:rsid w:val="002F3F0B"/>
    <w:rsid w:val="002F4300"/>
    <w:rsid w:val="002F6680"/>
    <w:rsid w:val="003015E3"/>
    <w:rsid w:val="00301CCA"/>
    <w:rsid w:val="003020B6"/>
    <w:rsid w:val="003031C7"/>
    <w:rsid w:val="00303F76"/>
    <w:rsid w:val="00306106"/>
    <w:rsid w:val="003073DE"/>
    <w:rsid w:val="00310B21"/>
    <w:rsid w:val="00310CF8"/>
    <w:rsid w:val="00310E0C"/>
    <w:rsid w:val="00311408"/>
    <w:rsid w:val="003133B3"/>
    <w:rsid w:val="00314269"/>
    <w:rsid w:val="003149FA"/>
    <w:rsid w:val="003152D1"/>
    <w:rsid w:val="00315664"/>
    <w:rsid w:val="003157D9"/>
    <w:rsid w:val="00316265"/>
    <w:rsid w:val="00317D44"/>
    <w:rsid w:val="00321B43"/>
    <w:rsid w:val="00324D50"/>
    <w:rsid w:val="0032690C"/>
    <w:rsid w:val="00330D67"/>
    <w:rsid w:val="00332FFC"/>
    <w:rsid w:val="0033382E"/>
    <w:rsid w:val="003347C5"/>
    <w:rsid w:val="003347DC"/>
    <w:rsid w:val="00334EF9"/>
    <w:rsid w:val="003359F6"/>
    <w:rsid w:val="003370F6"/>
    <w:rsid w:val="00337114"/>
    <w:rsid w:val="0034190A"/>
    <w:rsid w:val="0034290F"/>
    <w:rsid w:val="003445D0"/>
    <w:rsid w:val="003446EF"/>
    <w:rsid w:val="003450CD"/>
    <w:rsid w:val="00345533"/>
    <w:rsid w:val="00345988"/>
    <w:rsid w:val="00345ACE"/>
    <w:rsid w:val="00345C0B"/>
    <w:rsid w:val="003464C9"/>
    <w:rsid w:val="00351B31"/>
    <w:rsid w:val="003528C6"/>
    <w:rsid w:val="00355091"/>
    <w:rsid w:val="0035590C"/>
    <w:rsid w:val="0035778C"/>
    <w:rsid w:val="00360431"/>
    <w:rsid w:val="0036219F"/>
    <w:rsid w:val="003625CE"/>
    <w:rsid w:val="00363822"/>
    <w:rsid w:val="003646EB"/>
    <w:rsid w:val="00364AF8"/>
    <w:rsid w:val="00366D9E"/>
    <w:rsid w:val="00371A96"/>
    <w:rsid w:val="00372933"/>
    <w:rsid w:val="00373BD3"/>
    <w:rsid w:val="00375373"/>
    <w:rsid w:val="00375D8B"/>
    <w:rsid w:val="0037636E"/>
    <w:rsid w:val="00380392"/>
    <w:rsid w:val="003805A1"/>
    <w:rsid w:val="003817E7"/>
    <w:rsid w:val="00384637"/>
    <w:rsid w:val="003866FE"/>
    <w:rsid w:val="003876E3"/>
    <w:rsid w:val="0038795B"/>
    <w:rsid w:val="00387D1C"/>
    <w:rsid w:val="0039363A"/>
    <w:rsid w:val="00396BA6"/>
    <w:rsid w:val="00397395"/>
    <w:rsid w:val="003A28F0"/>
    <w:rsid w:val="003A2BBB"/>
    <w:rsid w:val="003B30DF"/>
    <w:rsid w:val="003B66C2"/>
    <w:rsid w:val="003B7363"/>
    <w:rsid w:val="003B74B3"/>
    <w:rsid w:val="003B7C23"/>
    <w:rsid w:val="003B7D90"/>
    <w:rsid w:val="003C0566"/>
    <w:rsid w:val="003C1975"/>
    <w:rsid w:val="003C19D4"/>
    <w:rsid w:val="003C3E54"/>
    <w:rsid w:val="003C40E7"/>
    <w:rsid w:val="003C4877"/>
    <w:rsid w:val="003C597D"/>
    <w:rsid w:val="003C7868"/>
    <w:rsid w:val="003C7BCB"/>
    <w:rsid w:val="003D07B5"/>
    <w:rsid w:val="003D0986"/>
    <w:rsid w:val="003D303F"/>
    <w:rsid w:val="003D338E"/>
    <w:rsid w:val="003D3CDC"/>
    <w:rsid w:val="003D6A62"/>
    <w:rsid w:val="003E0741"/>
    <w:rsid w:val="003E13A4"/>
    <w:rsid w:val="003E2873"/>
    <w:rsid w:val="003E3EF4"/>
    <w:rsid w:val="003E3F6F"/>
    <w:rsid w:val="003E4D43"/>
    <w:rsid w:val="003E5461"/>
    <w:rsid w:val="003E658E"/>
    <w:rsid w:val="003E6769"/>
    <w:rsid w:val="003E6D74"/>
    <w:rsid w:val="003F0E59"/>
    <w:rsid w:val="003F10A1"/>
    <w:rsid w:val="003F12DE"/>
    <w:rsid w:val="003F2429"/>
    <w:rsid w:val="003F37C4"/>
    <w:rsid w:val="003F5601"/>
    <w:rsid w:val="003F63CF"/>
    <w:rsid w:val="003F6551"/>
    <w:rsid w:val="003F6D4E"/>
    <w:rsid w:val="003F7D6E"/>
    <w:rsid w:val="004004F2"/>
    <w:rsid w:val="00401043"/>
    <w:rsid w:val="004020DA"/>
    <w:rsid w:val="004022D0"/>
    <w:rsid w:val="00402BAE"/>
    <w:rsid w:val="0040406E"/>
    <w:rsid w:val="00404432"/>
    <w:rsid w:val="00406903"/>
    <w:rsid w:val="00410693"/>
    <w:rsid w:val="00411ABE"/>
    <w:rsid w:val="00411B43"/>
    <w:rsid w:val="00412A1B"/>
    <w:rsid w:val="00413D67"/>
    <w:rsid w:val="00417F7C"/>
    <w:rsid w:val="00423BDD"/>
    <w:rsid w:val="00424961"/>
    <w:rsid w:val="004266F9"/>
    <w:rsid w:val="0043085C"/>
    <w:rsid w:val="0043137C"/>
    <w:rsid w:val="004323D1"/>
    <w:rsid w:val="00433D17"/>
    <w:rsid w:val="004340C0"/>
    <w:rsid w:val="00436E5D"/>
    <w:rsid w:val="004379E3"/>
    <w:rsid w:val="00440D31"/>
    <w:rsid w:val="00442834"/>
    <w:rsid w:val="00443FE0"/>
    <w:rsid w:val="00444836"/>
    <w:rsid w:val="00445581"/>
    <w:rsid w:val="004507F8"/>
    <w:rsid w:val="00450D6B"/>
    <w:rsid w:val="00450E96"/>
    <w:rsid w:val="004527FE"/>
    <w:rsid w:val="004564A5"/>
    <w:rsid w:val="0046299C"/>
    <w:rsid w:val="00465D23"/>
    <w:rsid w:val="00466F04"/>
    <w:rsid w:val="00467BBD"/>
    <w:rsid w:val="00470719"/>
    <w:rsid w:val="00470A2B"/>
    <w:rsid w:val="0047248A"/>
    <w:rsid w:val="00474871"/>
    <w:rsid w:val="004761F9"/>
    <w:rsid w:val="00477244"/>
    <w:rsid w:val="00477258"/>
    <w:rsid w:val="004779EE"/>
    <w:rsid w:val="0048403F"/>
    <w:rsid w:val="00486DA0"/>
    <w:rsid w:val="0048712F"/>
    <w:rsid w:val="00487F82"/>
    <w:rsid w:val="004910BB"/>
    <w:rsid w:val="004916CD"/>
    <w:rsid w:val="00491F10"/>
    <w:rsid w:val="00492446"/>
    <w:rsid w:val="00495765"/>
    <w:rsid w:val="00496B10"/>
    <w:rsid w:val="004A0A90"/>
    <w:rsid w:val="004A160F"/>
    <w:rsid w:val="004A3872"/>
    <w:rsid w:val="004A7CBA"/>
    <w:rsid w:val="004B028C"/>
    <w:rsid w:val="004B0382"/>
    <w:rsid w:val="004B1AEB"/>
    <w:rsid w:val="004B2AFA"/>
    <w:rsid w:val="004B2F73"/>
    <w:rsid w:val="004B5A08"/>
    <w:rsid w:val="004B7912"/>
    <w:rsid w:val="004C0957"/>
    <w:rsid w:val="004C32B9"/>
    <w:rsid w:val="004C3C09"/>
    <w:rsid w:val="004C3F0D"/>
    <w:rsid w:val="004C496B"/>
    <w:rsid w:val="004C7403"/>
    <w:rsid w:val="004D05AE"/>
    <w:rsid w:val="004D1541"/>
    <w:rsid w:val="004D21A9"/>
    <w:rsid w:val="004D2223"/>
    <w:rsid w:val="004D32A0"/>
    <w:rsid w:val="004D3348"/>
    <w:rsid w:val="004D6642"/>
    <w:rsid w:val="004D696A"/>
    <w:rsid w:val="004D7852"/>
    <w:rsid w:val="004D7A45"/>
    <w:rsid w:val="004D7AAA"/>
    <w:rsid w:val="004E227B"/>
    <w:rsid w:val="004E2E13"/>
    <w:rsid w:val="004E3526"/>
    <w:rsid w:val="004E3B63"/>
    <w:rsid w:val="004E40A6"/>
    <w:rsid w:val="004E50B4"/>
    <w:rsid w:val="004E55A7"/>
    <w:rsid w:val="004E667D"/>
    <w:rsid w:val="004E705B"/>
    <w:rsid w:val="004E70D2"/>
    <w:rsid w:val="004F0BCF"/>
    <w:rsid w:val="004F13D7"/>
    <w:rsid w:val="004F1E33"/>
    <w:rsid w:val="004F3B04"/>
    <w:rsid w:val="004F4757"/>
    <w:rsid w:val="004F5601"/>
    <w:rsid w:val="004F7A1D"/>
    <w:rsid w:val="004F7A92"/>
    <w:rsid w:val="00500DDB"/>
    <w:rsid w:val="0050119A"/>
    <w:rsid w:val="00504E57"/>
    <w:rsid w:val="00505CB3"/>
    <w:rsid w:val="00510AA2"/>
    <w:rsid w:val="00510DBC"/>
    <w:rsid w:val="00511B7B"/>
    <w:rsid w:val="00514822"/>
    <w:rsid w:val="005162DC"/>
    <w:rsid w:val="00522CB6"/>
    <w:rsid w:val="005254AE"/>
    <w:rsid w:val="005260C2"/>
    <w:rsid w:val="005272C0"/>
    <w:rsid w:val="0052739C"/>
    <w:rsid w:val="00527A96"/>
    <w:rsid w:val="00531310"/>
    <w:rsid w:val="005361C2"/>
    <w:rsid w:val="0053724F"/>
    <w:rsid w:val="00537FFE"/>
    <w:rsid w:val="00542157"/>
    <w:rsid w:val="0054238F"/>
    <w:rsid w:val="00542AE9"/>
    <w:rsid w:val="00542DAE"/>
    <w:rsid w:val="00543576"/>
    <w:rsid w:val="005435A0"/>
    <w:rsid w:val="00546ADE"/>
    <w:rsid w:val="00550EE4"/>
    <w:rsid w:val="005567C7"/>
    <w:rsid w:val="00560F26"/>
    <w:rsid w:val="005612CF"/>
    <w:rsid w:val="005649D4"/>
    <w:rsid w:val="0056530A"/>
    <w:rsid w:val="00567983"/>
    <w:rsid w:val="00571584"/>
    <w:rsid w:val="00571F07"/>
    <w:rsid w:val="00573A1E"/>
    <w:rsid w:val="00574EEC"/>
    <w:rsid w:val="00575993"/>
    <w:rsid w:val="005760A9"/>
    <w:rsid w:val="005775B4"/>
    <w:rsid w:val="00583778"/>
    <w:rsid w:val="00584554"/>
    <w:rsid w:val="00584D36"/>
    <w:rsid w:val="00585656"/>
    <w:rsid w:val="005905CC"/>
    <w:rsid w:val="0059149A"/>
    <w:rsid w:val="005914E9"/>
    <w:rsid w:val="005916F3"/>
    <w:rsid w:val="00591700"/>
    <w:rsid w:val="00591EDD"/>
    <w:rsid w:val="00595969"/>
    <w:rsid w:val="00596D16"/>
    <w:rsid w:val="005A1B63"/>
    <w:rsid w:val="005A643E"/>
    <w:rsid w:val="005B00FF"/>
    <w:rsid w:val="005B0D6A"/>
    <w:rsid w:val="005B2E9E"/>
    <w:rsid w:val="005B57D3"/>
    <w:rsid w:val="005B5908"/>
    <w:rsid w:val="005B5DAC"/>
    <w:rsid w:val="005B63F1"/>
    <w:rsid w:val="005B6497"/>
    <w:rsid w:val="005B668B"/>
    <w:rsid w:val="005C3846"/>
    <w:rsid w:val="005C3E05"/>
    <w:rsid w:val="005C4077"/>
    <w:rsid w:val="005C599A"/>
    <w:rsid w:val="005C62D8"/>
    <w:rsid w:val="005C68B0"/>
    <w:rsid w:val="005C7019"/>
    <w:rsid w:val="005C721B"/>
    <w:rsid w:val="005C782D"/>
    <w:rsid w:val="005D044C"/>
    <w:rsid w:val="005D0BC0"/>
    <w:rsid w:val="005D2FE0"/>
    <w:rsid w:val="005D413D"/>
    <w:rsid w:val="005D4F3D"/>
    <w:rsid w:val="005D5E30"/>
    <w:rsid w:val="005D6437"/>
    <w:rsid w:val="005D70FC"/>
    <w:rsid w:val="005E1374"/>
    <w:rsid w:val="005E187B"/>
    <w:rsid w:val="005E1923"/>
    <w:rsid w:val="005E787A"/>
    <w:rsid w:val="005F032A"/>
    <w:rsid w:val="005F052C"/>
    <w:rsid w:val="005F3549"/>
    <w:rsid w:val="005F4CC9"/>
    <w:rsid w:val="005F56B9"/>
    <w:rsid w:val="005F68C8"/>
    <w:rsid w:val="005F715B"/>
    <w:rsid w:val="006002F7"/>
    <w:rsid w:val="0060138D"/>
    <w:rsid w:val="00603053"/>
    <w:rsid w:val="00603615"/>
    <w:rsid w:val="00604253"/>
    <w:rsid w:val="006065D4"/>
    <w:rsid w:val="00606AB8"/>
    <w:rsid w:val="00606EDD"/>
    <w:rsid w:val="006076B6"/>
    <w:rsid w:val="0061004B"/>
    <w:rsid w:val="0061115F"/>
    <w:rsid w:val="00612AE7"/>
    <w:rsid w:val="00614FA0"/>
    <w:rsid w:val="006160CD"/>
    <w:rsid w:val="00617445"/>
    <w:rsid w:val="006214C6"/>
    <w:rsid w:val="006221DD"/>
    <w:rsid w:val="00622916"/>
    <w:rsid w:val="006236AD"/>
    <w:rsid w:val="00625577"/>
    <w:rsid w:val="006270A9"/>
    <w:rsid w:val="00631558"/>
    <w:rsid w:val="00631AF8"/>
    <w:rsid w:val="00631E95"/>
    <w:rsid w:val="00632A63"/>
    <w:rsid w:val="00632DAC"/>
    <w:rsid w:val="00632DCA"/>
    <w:rsid w:val="006337A3"/>
    <w:rsid w:val="00633E75"/>
    <w:rsid w:val="00634FA2"/>
    <w:rsid w:val="0063750E"/>
    <w:rsid w:val="00637E15"/>
    <w:rsid w:val="00637FD8"/>
    <w:rsid w:val="006448B1"/>
    <w:rsid w:val="00645046"/>
    <w:rsid w:val="0064548D"/>
    <w:rsid w:val="00650145"/>
    <w:rsid w:val="0065078C"/>
    <w:rsid w:val="006509F7"/>
    <w:rsid w:val="006521C5"/>
    <w:rsid w:val="00652DE2"/>
    <w:rsid w:val="006542EC"/>
    <w:rsid w:val="006560C2"/>
    <w:rsid w:val="00656392"/>
    <w:rsid w:val="006607FC"/>
    <w:rsid w:val="00661EE7"/>
    <w:rsid w:val="00662545"/>
    <w:rsid w:val="006651C8"/>
    <w:rsid w:val="00667C08"/>
    <w:rsid w:val="00672723"/>
    <w:rsid w:val="00672F87"/>
    <w:rsid w:val="006734F8"/>
    <w:rsid w:val="00674C78"/>
    <w:rsid w:val="00675D0D"/>
    <w:rsid w:val="0067677B"/>
    <w:rsid w:val="00677524"/>
    <w:rsid w:val="006778A2"/>
    <w:rsid w:val="00677F2E"/>
    <w:rsid w:val="00680930"/>
    <w:rsid w:val="0068201A"/>
    <w:rsid w:val="0068316F"/>
    <w:rsid w:val="00683AEE"/>
    <w:rsid w:val="00686BF3"/>
    <w:rsid w:val="00687250"/>
    <w:rsid w:val="00687546"/>
    <w:rsid w:val="00687A6F"/>
    <w:rsid w:val="0069050A"/>
    <w:rsid w:val="00691D61"/>
    <w:rsid w:val="00692CB3"/>
    <w:rsid w:val="006952DD"/>
    <w:rsid w:val="00696161"/>
    <w:rsid w:val="00696A42"/>
    <w:rsid w:val="00696B33"/>
    <w:rsid w:val="00696CDB"/>
    <w:rsid w:val="006A14C3"/>
    <w:rsid w:val="006A460A"/>
    <w:rsid w:val="006A4737"/>
    <w:rsid w:val="006A69E2"/>
    <w:rsid w:val="006A6C7E"/>
    <w:rsid w:val="006B25A3"/>
    <w:rsid w:val="006B2723"/>
    <w:rsid w:val="006B6451"/>
    <w:rsid w:val="006B6E18"/>
    <w:rsid w:val="006B77CC"/>
    <w:rsid w:val="006B7CE0"/>
    <w:rsid w:val="006C0456"/>
    <w:rsid w:val="006C23E5"/>
    <w:rsid w:val="006C29C2"/>
    <w:rsid w:val="006C3826"/>
    <w:rsid w:val="006C3ACC"/>
    <w:rsid w:val="006C461A"/>
    <w:rsid w:val="006C6D47"/>
    <w:rsid w:val="006C7537"/>
    <w:rsid w:val="006D0DC1"/>
    <w:rsid w:val="006D1402"/>
    <w:rsid w:val="006D1F5B"/>
    <w:rsid w:val="006D27BB"/>
    <w:rsid w:val="006D3862"/>
    <w:rsid w:val="006D38DB"/>
    <w:rsid w:val="006D579D"/>
    <w:rsid w:val="006D6208"/>
    <w:rsid w:val="006D73C0"/>
    <w:rsid w:val="006E2B25"/>
    <w:rsid w:val="006E3410"/>
    <w:rsid w:val="006E5A77"/>
    <w:rsid w:val="006E6E18"/>
    <w:rsid w:val="006E7476"/>
    <w:rsid w:val="006F0DAF"/>
    <w:rsid w:val="006F3795"/>
    <w:rsid w:val="006F38F7"/>
    <w:rsid w:val="006F39B6"/>
    <w:rsid w:val="006F3D68"/>
    <w:rsid w:val="006F5194"/>
    <w:rsid w:val="006F536E"/>
    <w:rsid w:val="006F6037"/>
    <w:rsid w:val="006F61CB"/>
    <w:rsid w:val="006F66B9"/>
    <w:rsid w:val="00700F4A"/>
    <w:rsid w:val="00701D1A"/>
    <w:rsid w:val="007049DF"/>
    <w:rsid w:val="00704A46"/>
    <w:rsid w:val="0070744F"/>
    <w:rsid w:val="007102DF"/>
    <w:rsid w:val="007104B6"/>
    <w:rsid w:val="007116A0"/>
    <w:rsid w:val="00711700"/>
    <w:rsid w:val="00712DCA"/>
    <w:rsid w:val="007152C8"/>
    <w:rsid w:val="0071717C"/>
    <w:rsid w:val="007175D4"/>
    <w:rsid w:val="0072062C"/>
    <w:rsid w:val="0072086B"/>
    <w:rsid w:val="00721046"/>
    <w:rsid w:val="00722049"/>
    <w:rsid w:val="007235D3"/>
    <w:rsid w:val="00724AC7"/>
    <w:rsid w:val="00724C5F"/>
    <w:rsid w:val="00725238"/>
    <w:rsid w:val="0072569E"/>
    <w:rsid w:val="007265FF"/>
    <w:rsid w:val="00727FB6"/>
    <w:rsid w:val="007310F9"/>
    <w:rsid w:val="007312DC"/>
    <w:rsid w:val="0073225B"/>
    <w:rsid w:val="00734663"/>
    <w:rsid w:val="00734E80"/>
    <w:rsid w:val="00742E4C"/>
    <w:rsid w:val="00746F79"/>
    <w:rsid w:val="0074712E"/>
    <w:rsid w:val="00747932"/>
    <w:rsid w:val="00750EC7"/>
    <w:rsid w:val="00752CB8"/>
    <w:rsid w:val="00753306"/>
    <w:rsid w:val="00753BC9"/>
    <w:rsid w:val="00755D1D"/>
    <w:rsid w:val="0075614F"/>
    <w:rsid w:val="007611B1"/>
    <w:rsid w:val="00763FC1"/>
    <w:rsid w:val="00765EC6"/>
    <w:rsid w:val="00767AFB"/>
    <w:rsid w:val="0077088D"/>
    <w:rsid w:val="00772593"/>
    <w:rsid w:val="00772F4C"/>
    <w:rsid w:val="007736AB"/>
    <w:rsid w:val="0077482F"/>
    <w:rsid w:val="00774C5E"/>
    <w:rsid w:val="00774C8D"/>
    <w:rsid w:val="00774F05"/>
    <w:rsid w:val="007754CE"/>
    <w:rsid w:val="00775A08"/>
    <w:rsid w:val="00777B0F"/>
    <w:rsid w:val="00777F98"/>
    <w:rsid w:val="007807FE"/>
    <w:rsid w:val="0078140A"/>
    <w:rsid w:val="00782993"/>
    <w:rsid w:val="00782CCC"/>
    <w:rsid w:val="00783719"/>
    <w:rsid w:val="007837CA"/>
    <w:rsid w:val="00784DDF"/>
    <w:rsid w:val="0078617B"/>
    <w:rsid w:val="00792151"/>
    <w:rsid w:val="00792860"/>
    <w:rsid w:val="00792DF4"/>
    <w:rsid w:val="00793380"/>
    <w:rsid w:val="007942C6"/>
    <w:rsid w:val="00795AEF"/>
    <w:rsid w:val="00795E57"/>
    <w:rsid w:val="00796D4A"/>
    <w:rsid w:val="007A10FB"/>
    <w:rsid w:val="007A1E2D"/>
    <w:rsid w:val="007A26D1"/>
    <w:rsid w:val="007A36A4"/>
    <w:rsid w:val="007A7383"/>
    <w:rsid w:val="007A7FF3"/>
    <w:rsid w:val="007B099C"/>
    <w:rsid w:val="007B1F26"/>
    <w:rsid w:val="007B35E4"/>
    <w:rsid w:val="007B373C"/>
    <w:rsid w:val="007B4E88"/>
    <w:rsid w:val="007B5693"/>
    <w:rsid w:val="007B6695"/>
    <w:rsid w:val="007C1934"/>
    <w:rsid w:val="007C2324"/>
    <w:rsid w:val="007C3927"/>
    <w:rsid w:val="007C3BCF"/>
    <w:rsid w:val="007C3C6D"/>
    <w:rsid w:val="007C58B6"/>
    <w:rsid w:val="007C6C3E"/>
    <w:rsid w:val="007D0900"/>
    <w:rsid w:val="007D26CA"/>
    <w:rsid w:val="007D2AE2"/>
    <w:rsid w:val="007D3754"/>
    <w:rsid w:val="007D3982"/>
    <w:rsid w:val="007D73E1"/>
    <w:rsid w:val="007D7955"/>
    <w:rsid w:val="007E1656"/>
    <w:rsid w:val="007E1AE4"/>
    <w:rsid w:val="007F02FA"/>
    <w:rsid w:val="007F0D32"/>
    <w:rsid w:val="007F4B00"/>
    <w:rsid w:val="007F7A5F"/>
    <w:rsid w:val="008000E0"/>
    <w:rsid w:val="00800728"/>
    <w:rsid w:val="008011DF"/>
    <w:rsid w:val="00801CAF"/>
    <w:rsid w:val="0080360E"/>
    <w:rsid w:val="008043DF"/>
    <w:rsid w:val="00804EDE"/>
    <w:rsid w:val="008058FD"/>
    <w:rsid w:val="00805EA7"/>
    <w:rsid w:val="0080617E"/>
    <w:rsid w:val="00811E44"/>
    <w:rsid w:val="00812338"/>
    <w:rsid w:val="00815785"/>
    <w:rsid w:val="00815B17"/>
    <w:rsid w:val="00816550"/>
    <w:rsid w:val="00816919"/>
    <w:rsid w:val="00816F19"/>
    <w:rsid w:val="008178F5"/>
    <w:rsid w:val="00821723"/>
    <w:rsid w:val="00823C9C"/>
    <w:rsid w:val="00823D12"/>
    <w:rsid w:val="00823DF4"/>
    <w:rsid w:val="0082404F"/>
    <w:rsid w:val="0083080D"/>
    <w:rsid w:val="008309E8"/>
    <w:rsid w:val="00830DDC"/>
    <w:rsid w:val="008319CC"/>
    <w:rsid w:val="00831E3A"/>
    <w:rsid w:val="00831FA9"/>
    <w:rsid w:val="0083201E"/>
    <w:rsid w:val="00832C97"/>
    <w:rsid w:val="00833148"/>
    <w:rsid w:val="008332B1"/>
    <w:rsid w:val="00833343"/>
    <w:rsid w:val="008337A8"/>
    <w:rsid w:val="0083462E"/>
    <w:rsid w:val="00834D9A"/>
    <w:rsid w:val="00837442"/>
    <w:rsid w:val="00840552"/>
    <w:rsid w:val="00841669"/>
    <w:rsid w:val="008428F9"/>
    <w:rsid w:val="0084538C"/>
    <w:rsid w:val="008457D4"/>
    <w:rsid w:val="00846424"/>
    <w:rsid w:val="00846A52"/>
    <w:rsid w:val="00847978"/>
    <w:rsid w:val="008527C2"/>
    <w:rsid w:val="00854783"/>
    <w:rsid w:val="008557F2"/>
    <w:rsid w:val="00860F6B"/>
    <w:rsid w:val="008642C3"/>
    <w:rsid w:val="00864E37"/>
    <w:rsid w:val="0086669A"/>
    <w:rsid w:val="00867383"/>
    <w:rsid w:val="00870D1A"/>
    <w:rsid w:val="00871C51"/>
    <w:rsid w:val="008726BE"/>
    <w:rsid w:val="00873075"/>
    <w:rsid w:val="008731DA"/>
    <w:rsid w:val="0087353E"/>
    <w:rsid w:val="00873E9F"/>
    <w:rsid w:val="008743C8"/>
    <w:rsid w:val="00874422"/>
    <w:rsid w:val="0087537C"/>
    <w:rsid w:val="0087696C"/>
    <w:rsid w:val="008800B1"/>
    <w:rsid w:val="008807F9"/>
    <w:rsid w:val="008816CD"/>
    <w:rsid w:val="008818EB"/>
    <w:rsid w:val="00882660"/>
    <w:rsid w:val="00882A22"/>
    <w:rsid w:val="00884502"/>
    <w:rsid w:val="00886208"/>
    <w:rsid w:val="00886429"/>
    <w:rsid w:val="008869EE"/>
    <w:rsid w:val="0089105E"/>
    <w:rsid w:val="008918E7"/>
    <w:rsid w:val="00891AB2"/>
    <w:rsid w:val="00893BB8"/>
    <w:rsid w:val="00893D60"/>
    <w:rsid w:val="00894241"/>
    <w:rsid w:val="00894A44"/>
    <w:rsid w:val="00894E40"/>
    <w:rsid w:val="00895244"/>
    <w:rsid w:val="0089583A"/>
    <w:rsid w:val="008A0039"/>
    <w:rsid w:val="008A16D8"/>
    <w:rsid w:val="008A274D"/>
    <w:rsid w:val="008A29B0"/>
    <w:rsid w:val="008A504E"/>
    <w:rsid w:val="008A5074"/>
    <w:rsid w:val="008A5E38"/>
    <w:rsid w:val="008A7DEE"/>
    <w:rsid w:val="008B11B8"/>
    <w:rsid w:val="008B16B9"/>
    <w:rsid w:val="008B1D70"/>
    <w:rsid w:val="008B226F"/>
    <w:rsid w:val="008B250A"/>
    <w:rsid w:val="008B252D"/>
    <w:rsid w:val="008B2D78"/>
    <w:rsid w:val="008B2E5C"/>
    <w:rsid w:val="008B4BF3"/>
    <w:rsid w:val="008C15F2"/>
    <w:rsid w:val="008C16E0"/>
    <w:rsid w:val="008C18AC"/>
    <w:rsid w:val="008C1C43"/>
    <w:rsid w:val="008C25D4"/>
    <w:rsid w:val="008C6564"/>
    <w:rsid w:val="008C6B6B"/>
    <w:rsid w:val="008D0B74"/>
    <w:rsid w:val="008D10FF"/>
    <w:rsid w:val="008D18B4"/>
    <w:rsid w:val="008D2339"/>
    <w:rsid w:val="008D2D98"/>
    <w:rsid w:val="008D3D0F"/>
    <w:rsid w:val="008D4215"/>
    <w:rsid w:val="008D458C"/>
    <w:rsid w:val="008D556F"/>
    <w:rsid w:val="008D5A16"/>
    <w:rsid w:val="008D60F7"/>
    <w:rsid w:val="008D731F"/>
    <w:rsid w:val="008D7659"/>
    <w:rsid w:val="008E10A6"/>
    <w:rsid w:val="008E41FE"/>
    <w:rsid w:val="008E548A"/>
    <w:rsid w:val="008E6EFC"/>
    <w:rsid w:val="008E783F"/>
    <w:rsid w:val="008E7E85"/>
    <w:rsid w:val="008F04D2"/>
    <w:rsid w:val="008F0EA7"/>
    <w:rsid w:val="008F3B19"/>
    <w:rsid w:val="008F406E"/>
    <w:rsid w:val="008F42EA"/>
    <w:rsid w:val="008F53D7"/>
    <w:rsid w:val="008F6300"/>
    <w:rsid w:val="008F7987"/>
    <w:rsid w:val="008F7B67"/>
    <w:rsid w:val="00900B93"/>
    <w:rsid w:val="00900C1E"/>
    <w:rsid w:val="00900DA6"/>
    <w:rsid w:val="009023D6"/>
    <w:rsid w:val="00902809"/>
    <w:rsid w:val="009028A9"/>
    <w:rsid w:val="00903848"/>
    <w:rsid w:val="0090543D"/>
    <w:rsid w:val="00910092"/>
    <w:rsid w:val="00910867"/>
    <w:rsid w:val="00911D24"/>
    <w:rsid w:val="00912B27"/>
    <w:rsid w:val="00913803"/>
    <w:rsid w:val="00913D5A"/>
    <w:rsid w:val="00914A12"/>
    <w:rsid w:val="00914A49"/>
    <w:rsid w:val="0091554A"/>
    <w:rsid w:val="00915B32"/>
    <w:rsid w:val="00915EA0"/>
    <w:rsid w:val="00916B5D"/>
    <w:rsid w:val="00920156"/>
    <w:rsid w:val="009219CD"/>
    <w:rsid w:val="00925FB2"/>
    <w:rsid w:val="0092656E"/>
    <w:rsid w:val="00926F4A"/>
    <w:rsid w:val="009272B1"/>
    <w:rsid w:val="009276D8"/>
    <w:rsid w:val="00932694"/>
    <w:rsid w:val="00932C3D"/>
    <w:rsid w:val="00932C49"/>
    <w:rsid w:val="00934F5B"/>
    <w:rsid w:val="00935290"/>
    <w:rsid w:val="00944E81"/>
    <w:rsid w:val="00945258"/>
    <w:rsid w:val="009454FD"/>
    <w:rsid w:val="009468D2"/>
    <w:rsid w:val="00950B77"/>
    <w:rsid w:val="00952A7C"/>
    <w:rsid w:val="009542DC"/>
    <w:rsid w:val="0095435D"/>
    <w:rsid w:val="0095484F"/>
    <w:rsid w:val="009551DF"/>
    <w:rsid w:val="009553BE"/>
    <w:rsid w:val="00955594"/>
    <w:rsid w:val="00957CA8"/>
    <w:rsid w:val="00962BE7"/>
    <w:rsid w:val="0096485B"/>
    <w:rsid w:val="0096539E"/>
    <w:rsid w:val="009657D9"/>
    <w:rsid w:val="00965ED1"/>
    <w:rsid w:val="00967E20"/>
    <w:rsid w:val="00970110"/>
    <w:rsid w:val="009723C1"/>
    <w:rsid w:val="00975BB2"/>
    <w:rsid w:val="009760C2"/>
    <w:rsid w:val="009801FE"/>
    <w:rsid w:val="009838BE"/>
    <w:rsid w:val="00983E43"/>
    <w:rsid w:val="0098474C"/>
    <w:rsid w:val="00984DC8"/>
    <w:rsid w:val="00985752"/>
    <w:rsid w:val="00986D68"/>
    <w:rsid w:val="009871F5"/>
    <w:rsid w:val="00993D7E"/>
    <w:rsid w:val="00995194"/>
    <w:rsid w:val="00995FAC"/>
    <w:rsid w:val="00996601"/>
    <w:rsid w:val="00996CAD"/>
    <w:rsid w:val="00997A55"/>
    <w:rsid w:val="00997ED2"/>
    <w:rsid w:val="009A54ED"/>
    <w:rsid w:val="009A758E"/>
    <w:rsid w:val="009B0C54"/>
    <w:rsid w:val="009B1AE3"/>
    <w:rsid w:val="009B3053"/>
    <w:rsid w:val="009B47AE"/>
    <w:rsid w:val="009B4E67"/>
    <w:rsid w:val="009B597A"/>
    <w:rsid w:val="009B5B64"/>
    <w:rsid w:val="009B5ED5"/>
    <w:rsid w:val="009B600A"/>
    <w:rsid w:val="009B60B4"/>
    <w:rsid w:val="009B6FBD"/>
    <w:rsid w:val="009B7837"/>
    <w:rsid w:val="009C0BA4"/>
    <w:rsid w:val="009C2624"/>
    <w:rsid w:val="009C29A8"/>
    <w:rsid w:val="009C2A8E"/>
    <w:rsid w:val="009C379A"/>
    <w:rsid w:val="009C7572"/>
    <w:rsid w:val="009D13EC"/>
    <w:rsid w:val="009D2705"/>
    <w:rsid w:val="009E036C"/>
    <w:rsid w:val="009E2D41"/>
    <w:rsid w:val="009E3AFC"/>
    <w:rsid w:val="009E47EA"/>
    <w:rsid w:val="009E4EA1"/>
    <w:rsid w:val="009E5310"/>
    <w:rsid w:val="009E767B"/>
    <w:rsid w:val="009F0741"/>
    <w:rsid w:val="009F09A1"/>
    <w:rsid w:val="009F117A"/>
    <w:rsid w:val="009F441D"/>
    <w:rsid w:val="009F521C"/>
    <w:rsid w:val="009F56A0"/>
    <w:rsid w:val="009F67D6"/>
    <w:rsid w:val="009F7095"/>
    <w:rsid w:val="00A0017B"/>
    <w:rsid w:val="00A01EA9"/>
    <w:rsid w:val="00A0407D"/>
    <w:rsid w:val="00A066BC"/>
    <w:rsid w:val="00A070C5"/>
    <w:rsid w:val="00A11E87"/>
    <w:rsid w:val="00A12098"/>
    <w:rsid w:val="00A130D6"/>
    <w:rsid w:val="00A14282"/>
    <w:rsid w:val="00A14EC7"/>
    <w:rsid w:val="00A157F3"/>
    <w:rsid w:val="00A16555"/>
    <w:rsid w:val="00A219EC"/>
    <w:rsid w:val="00A21C8F"/>
    <w:rsid w:val="00A2242A"/>
    <w:rsid w:val="00A26623"/>
    <w:rsid w:val="00A30295"/>
    <w:rsid w:val="00A30E8D"/>
    <w:rsid w:val="00A31451"/>
    <w:rsid w:val="00A32147"/>
    <w:rsid w:val="00A32690"/>
    <w:rsid w:val="00A34FC5"/>
    <w:rsid w:val="00A3666E"/>
    <w:rsid w:val="00A410B3"/>
    <w:rsid w:val="00A417A6"/>
    <w:rsid w:val="00A43B35"/>
    <w:rsid w:val="00A44414"/>
    <w:rsid w:val="00A4441C"/>
    <w:rsid w:val="00A449D5"/>
    <w:rsid w:val="00A46090"/>
    <w:rsid w:val="00A470A1"/>
    <w:rsid w:val="00A51A45"/>
    <w:rsid w:val="00A5473F"/>
    <w:rsid w:val="00A56237"/>
    <w:rsid w:val="00A563A6"/>
    <w:rsid w:val="00A6009A"/>
    <w:rsid w:val="00A6038A"/>
    <w:rsid w:val="00A607FF"/>
    <w:rsid w:val="00A6246B"/>
    <w:rsid w:val="00A62FEA"/>
    <w:rsid w:val="00A63976"/>
    <w:rsid w:val="00A675C9"/>
    <w:rsid w:val="00A67D52"/>
    <w:rsid w:val="00A7028C"/>
    <w:rsid w:val="00A730E9"/>
    <w:rsid w:val="00A76EEE"/>
    <w:rsid w:val="00A845B6"/>
    <w:rsid w:val="00A859A1"/>
    <w:rsid w:val="00A867FE"/>
    <w:rsid w:val="00A90E1B"/>
    <w:rsid w:val="00A91C3A"/>
    <w:rsid w:val="00A91DA0"/>
    <w:rsid w:val="00A93565"/>
    <w:rsid w:val="00A93E12"/>
    <w:rsid w:val="00A9427E"/>
    <w:rsid w:val="00A96179"/>
    <w:rsid w:val="00AA0008"/>
    <w:rsid w:val="00AA201B"/>
    <w:rsid w:val="00AA2E34"/>
    <w:rsid w:val="00AA43C0"/>
    <w:rsid w:val="00AA76BC"/>
    <w:rsid w:val="00AB030D"/>
    <w:rsid w:val="00AB18F5"/>
    <w:rsid w:val="00AB28D6"/>
    <w:rsid w:val="00AB2C01"/>
    <w:rsid w:val="00AB42CD"/>
    <w:rsid w:val="00AB4819"/>
    <w:rsid w:val="00AB5DD7"/>
    <w:rsid w:val="00AB62BD"/>
    <w:rsid w:val="00AB69B9"/>
    <w:rsid w:val="00AB6BAC"/>
    <w:rsid w:val="00AB6E6E"/>
    <w:rsid w:val="00AB7A58"/>
    <w:rsid w:val="00AC2E7B"/>
    <w:rsid w:val="00AC312B"/>
    <w:rsid w:val="00AC3356"/>
    <w:rsid w:val="00AC6500"/>
    <w:rsid w:val="00AC67C0"/>
    <w:rsid w:val="00AC7050"/>
    <w:rsid w:val="00AD17F6"/>
    <w:rsid w:val="00AD387E"/>
    <w:rsid w:val="00AD7295"/>
    <w:rsid w:val="00AD72E3"/>
    <w:rsid w:val="00AD7BEC"/>
    <w:rsid w:val="00AD7EC3"/>
    <w:rsid w:val="00AE1B0C"/>
    <w:rsid w:val="00AE2D98"/>
    <w:rsid w:val="00AE3D1F"/>
    <w:rsid w:val="00AE4584"/>
    <w:rsid w:val="00AE5245"/>
    <w:rsid w:val="00AF079F"/>
    <w:rsid w:val="00AF107A"/>
    <w:rsid w:val="00AF12D2"/>
    <w:rsid w:val="00AF1914"/>
    <w:rsid w:val="00AF2433"/>
    <w:rsid w:val="00AF2E42"/>
    <w:rsid w:val="00AF338C"/>
    <w:rsid w:val="00AF392D"/>
    <w:rsid w:val="00AF582D"/>
    <w:rsid w:val="00AF6A00"/>
    <w:rsid w:val="00AF6A85"/>
    <w:rsid w:val="00B000A5"/>
    <w:rsid w:val="00B004C6"/>
    <w:rsid w:val="00B009B4"/>
    <w:rsid w:val="00B01AE9"/>
    <w:rsid w:val="00B02EC6"/>
    <w:rsid w:val="00B04599"/>
    <w:rsid w:val="00B0515B"/>
    <w:rsid w:val="00B0737E"/>
    <w:rsid w:val="00B07E3B"/>
    <w:rsid w:val="00B111C0"/>
    <w:rsid w:val="00B13280"/>
    <w:rsid w:val="00B16190"/>
    <w:rsid w:val="00B16882"/>
    <w:rsid w:val="00B17FE1"/>
    <w:rsid w:val="00B200EA"/>
    <w:rsid w:val="00B23B2C"/>
    <w:rsid w:val="00B2545E"/>
    <w:rsid w:val="00B258F1"/>
    <w:rsid w:val="00B26495"/>
    <w:rsid w:val="00B265EB"/>
    <w:rsid w:val="00B26A5A"/>
    <w:rsid w:val="00B30F4E"/>
    <w:rsid w:val="00B31293"/>
    <w:rsid w:val="00B32814"/>
    <w:rsid w:val="00B34F15"/>
    <w:rsid w:val="00B37395"/>
    <w:rsid w:val="00B40250"/>
    <w:rsid w:val="00B4128F"/>
    <w:rsid w:val="00B41CD8"/>
    <w:rsid w:val="00B43C1E"/>
    <w:rsid w:val="00B449B2"/>
    <w:rsid w:val="00B47563"/>
    <w:rsid w:val="00B5209B"/>
    <w:rsid w:val="00B5446E"/>
    <w:rsid w:val="00B54A43"/>
    <w:rsid w:val="00B56A90"/>
    <w:rsid w:val="00B56C16"/>
    <w:rsid w:val="00B579B6"/>
    <w:rsid w:val="00B608C4"/>
    <w:rsid w:val="00B60EBB"/>
    <w:rsid w:val="00B617A0"/>
    <w:rsid w:val="00B619EF"/>
    <w:rsid w:val="00B61D5F"/>
    <w:rsid w:val="00B622D9"/>
    <w:rsid w:val="00B62C1D"/>
    <w:rsid w:val="00B63650"/>
    <w:rsid w:val="00B639D4"/>
    <w:rsid w:val="00B6549B"/>
    <w:rsid w:val="00B66737"/>
    <w:rsid w:val="00B66C39"/>
    <w:rsid w:val="00B6765E"/>
    <w:rsid w:val="00B70682"/>
    <w:rsid w:val="00B70ACB"/>
    <w:rsid w:val="00B71000"/>
    <w:rsid w:val="00B73157"/>
    <w:rsid w:val="00B73C9B"/>
    <w:rsid w:val="00B74F0E"/>
    <w:rsid w:val="00B75862"/>
    <w:rsid w:val="00B774E0"/>
    <w:rsid w:val="00B776A9"/>
    <w:rsid w:val="00B810CA"/>
    <w:rsid w:val="00B81147"/>
    <w:rsid w:val="00B815A7"/>
    <w:rsid w:val="00B81CDA"/>
    <w:rsid w:val="00B840BB"/>
    <w:rsid w:val="00B8660B"/>
    <w:rsid w:val="00B867B8"/>
    <w:rsid w:val="00B868B7"/>
    <w:rsid w:val="00B90C70"/>
    <w:rsid w:val="00B90DBD"/>
    <w:rsid w:val="00B93F85"/>
    <w:rsid w:val="00B944E9"/>
    <w:rsid w:val="00B94DB3"/>
    <w:rsid w:val="00B95046"/>
    <w:rsid w:val="00B95356"/>
    <w:rsid w:val="00B96E7E"/>
    <w:rsid w:val="00B9724D"/>
    <w:rsid w:val="00B973BE"/>
    <w:rsid w:val="00BA0BAD"/>
    <w:rsid w:val="00BA1DB8"/>
    <w:rsid w:val="00BA20D7"/>
    <w:rsid w:val="00BA2651"/>
    <w:rsid w:val="00BA3B19"/>
    <w:rsid w:val="00BA5C80"/>
    <w:rsid w:val="00BA7582"/>
    <w:rsid w:val="00BB07DD"/>
    <w:rsid w:val="00BB0F40"/>
    <w:rsid w:val="00BB1066"/>
    <w:rsid w:val="00BB12DA"/>
    <w:rsid w:val="00BB3D16"/>
    <w:rsid w:val="00BB5BFF"/>
    <w:rsid w:val="00BB6CFE"/>
    <w:rsid w:val="00BB721C"/>
    <w:rsid w:val="00BB75C8"/>
    <w:rsid w:val="00BB7C7A"/>
    <w:rsid w:val="00BC0656"/>
    <w:rsid w:val="00BC0B5D"/>
    <w:rsid w:val="00BC0C77"/>
    <w:rsid w:val="00BC0D0F"/>
    <w:rsid w:val="00BC14DF"/>
    <w:rsid w:val="00BC3989"/>
    <w:rsid w:val="00BC4B2E"/>
    <w:rsid w:val="00BC6B92"/>
    <w:rsid w:val="00BC6F60"/>
    <w:rsid w:val="00BD0327"/>
    <w:rsid w:val="00BD0BC5"/>
    <w:rsid w:val="00BD1139"/>
    <w:rsid w:val="00BD1E82"/>
    <w:rsid w:val="00BD1EDD"/>
    <w:rsid w:val="00BD1F2E"/>
    <w:rsid w:val="00BD345F"/>
    <w:rsid w:val="00BD6FDB"/>
    <w:rsid w:val="00BD7138"/>
    <w:rsid w:val="00BE18BB"/>
    <w:rsid w:val="00BE3880"/>
    <w:rsid w:val="00BE4023"/>
    <w:rsid w:val="00BE71A7"/>
    <w:rsid w:val="00BE746B"/>
    <w:rsid w:val="00BF158D"/>
    <w:rsid w:val="00BF37A5"/>
    <w:rsid w:val="00BF4750"/>
    <w:rsid w:val="00BF515D"/>
    <w:rsid w:val="00BF5C8E"/>
    <w:rsid w:val="00BF5F43"/>
    <w:rsid w:val="00C01EAC"/>
    <w:rsid w:val="00C055FD"/>
    <w:rsid w:val="00C104CC"/>
    <w:rsid w:val="00C11147"/>
    <w:rsid w:val="00C11F18"/>
    <w:rsid w:val="00C140B3"/>
    <w:rsid w:val="00C14726"/>
    <w:rsid w:val="00C20377"/>
    <w:rsid w:val="00C20EB4"/>
    <w:rsid w:val="00C229D6"/>
    <w:rsid w:val="00C27FD1"/>
    <w:rsid w:val="00C3085B"/>
    <w:rsid w:val="00C312C5"/>
    <w:rsid w:val="00C32019"/>
    <w:rsid w:val="00C322C7"/>
    <w:rsid w:val="00C341A6"/>
    <w:rsid w:val="00C34D9A"/>
    <w:rsid w:val="00C35377"/>
    <w:rsid w:val="00C35A96"/>
    <w:rsid w:val="00C35B21"/>
    <w:rsid w:val="00C3653E"/>
    <w:rsid w:val="00C40921"/>
    <w:rsid w:val="00C409E0"/>
    <w:rsid w:val="00C42E30"/>
    <w:rsid w:val="00C43ED1"/>
    <w:rsid w:val="00C44134"/>
    <w:rsid w:val="00C45535"/>
    <w:rsid w:val="00C458AE"/>
    <w:rsid w:val="00C469F6"/>
    <w:rsid w:val="00C47857"/>
    <w:rsid w:val="00C47A26"/>
    <w:rsid w:val="00C47D2C"/>
    <w:rsid w:val="00C5217C"/>
    <w:rsid w:val="00C537AD"/>
    <w:rsid w:val="00C53DA7"/>
    <w:rsid w:val="00C54E51"/>
    <w:rsid w:val="00C57772"/>
    <w:rsid w:val="00C6016B"/>
    <w:rsid w:val="00C61C64"/>
    <w:rsid w:val="00C64669"/>
    <w:rsid w:val="00C66538"/>
    <w:rsid w:val="00C666C5"/>
    <w:rsid w:val="00C667A8"/>
    <w:rsid w:val="00C6732D"/>
    <w:rsid w:val="00C67A71"/>
    <w:rsid w:val="00C67F98"/>
    <w:rsid w:val="00C708C2"/>
    <w:rsid w:val="00C7145F"/>
    <w:rsid w:val="00C724FD"/>
    <w:rsid w:val="00C7506C"/>
    <w:rsid w:val="00C80538"/>
    <w:rsid w:val="00C845CB"/>
    <w:rsid w:val="00C91198"/>
    <w:rsid w:val="00C91773"/>
    <w:rsid w:val="00C9249D"/>
    <w:rsid w:val="00C931AA"/>
    <w:rsid w:val="00C93583"/>
    <w:rsid w:val="00C94781"/>
    <w:rsid w:val="00C95AAD"/>
    <w:rsid w:val="00C96CF5"/>
    <w:rsid w:val="00CA1D88"/>
    <w:rsid w:val="00CA20DD"/>
    <w:rsid w:val="00CA4044"/>
    <w:rsid w:val="00CB017F"/>
    <w:rsid w:val="00CB08EB"/>
    <w:rsid w:val="00CB108A"/>
    <w:rsid w:val="00CB44A8"/>
    <w:rsid w:val="00CB5DDC"/>
    <w:rsid w:val="00CB640D"/>
    <w:rsid w:val="00CB735E"/>
    <w:rsid w:val="00CC0BB4"/>
    <w:rsid w:val="00CC0DB7"/>
    <w:rsid w:val="00CC24F1"/>
    <w:rsid w:val="00CC2D5D"/>
    <w:rsid w:val="00CC37BA"/>
    <w:rsid w:val="00CC3D2E"/>
    <w:rsid w:val="00CC4B7F"/>
    <w:rsid w:val="00CC677A"/>
    <w:rsid w:val="00CC77CE"/>
    <w:rsid w:val="00CC7843"/>
    <w:rsid w:val="00CD05CE"/>
    <w:rsid w:val="00CD0CA7"/>
    <w:rsid w:val="00CD1C51"/>
    <w:rsid w:val="00CD3723"/>
    <w:rsid w:val="00CD4C17"/>
    <w:rsid w:val="00CE1467"/>
    <w:rsid w:val="00CE1678"/>
    <w:rsid w:val="00CE1E60"/>
    <w:rsid w:val="00CE2436"/>
    <w:rsid w:val="00CE2E28"/>
    <w:rsid w:val="00CE3A8D"/>
    <w:rsid w:val="00CE5A6C"/>
    <w:rsid w:val="00CE6AA3"/>
    <w:rsid w:val="00CE7D16"/>
    <w:rsid w:val="00CF09BC"/>
    <w:rsid w:val="00CF158A"/>
    <w:rsid w:val="00CF23F2"/>
    <w:rsid w:val="00CF25C5"/>
    <w:rsid w:val="00CF3408"/>
    <w:rsid w:val="00CF5EDE"/>
    <w:rsid w:val="00D00BFE"/>
    <w:rsid w:val="00D01249"/>
    <w:rsid w:val="00D04539"/>
    <w:rsid w:val="00D04697"/>
    <w:rsid w:val="00D04A2F"/>
    <w:rsid w:val="00D0627F"/>
    <w:rsid w:val="00D11ECC"/>
    <w:rsid w:val="00D179AF"/>
    <w:rsid w:val="00D17D0E"/>
    <w:rsid w:val="00D20663"/>
    <w:rsid w:val="00D220EC"/>
    <w:rsid w:val="00D22F38"/>
    <w:rsid w:val="00D2325C"/>
    <w:rsid w:val="00D2770F"/>
    <w:rsid w:val="00D327A1"/>
    <w:rsid w:val="00D33726"/>
    <w:rsid w:val="00D34E8E"/>
    <w:rsid w:val="00D355F0"/>
    <w:rsid w:val="00D356AD"/>
    <w:rsid w:val="00D374C6"/>
    <w:rsid w:val="00D41AE2"/>
    <w:rsid w:val="00D41E67"/>
    <w:rsid w:val="00D43C54"/>
    <w:rsid w:val="00D5030B"/>
    <w:rsid w:val="00D507F3"/>
    <w:rsid w:val="00D512D4"/>
    <w:rsid w:val="00D51482"/>
    <w:rsid w:val="00D525A6"/>
    <w:rsid w:val="00D5260E"/>
    <w:rsid w:val="00D568BA"/>
    <w:rsid w:val="00D57426"/>
    <w:rsid w:val="00D60028"/>
    <w:rsid w:val="00D605F9"/>
    <w:rsid w:val="00D6090E"/>
    <w:rsid w:val="00D60A89"/>
    <w:rsid w:val="00D637B2"/>
    <w:rsid w:val="00D65ABF"/>
    <w:rsid w:val="00D66C89"/>
    <w:rsid w:val="00D67539"/>
    <w:rsid w:val="00D67EC7"/>
    <w:rsid w:val="00D67ECB"/>
    <w:rsid w:val="00D724AC"/>
    <w:rsid w:val="00D74EAE"/>
    <w:rsid w:val="00D759B7"/>
    <w:rsid w:val="00D75B22"/>
    <w:rsid w:val="00D76C90"/>
    <w:rsid w:val="00D76E29"/>
    <w:rsid w:val="00D773E5"/>
    <w:rsid w:val="00D77721"/>
    <w:rsid w:val="00D81161"/>
    <w:rsid w:val="00D82E6F"/>
    <w:rsid w:val="00D83055"/>
    <w:rsid w:val="00D8339C"/>
    <w:rsid w:val="00D83BF4"/>
    <w:rsid w:val="00D83F8E"/>
    <w:rsid w:val="00D84394"/>
    <w:rsid w:val="00D8445B"/>
    <w:rsid w:val="00D849D5"/>
    <w:rsid w:val="00D85205"/>
    <w:rsid w:val="00D85E7B"/>
    <w:rsid w:val="00D8685A"/>
    <w:rsid w:val="00D86999"/>
    <w:rsid w:val="00D87D4B"/>
    <w:rsid w:val="00D901D9"/>
    <w:rsid w:val="00D90C67"/>
    <w:rsid w:val="00D90E9F"/>
    <w:rsid w:val="00D918D2"/>
    <w:rsid w:val="00D933AC"/>
    <w:rsid w:val="00D9422E"/>
    <w:rsid w:val="00D94654"/>
    <w:rsid w:val="00D954EE"/>
    <w:rsid w:val="00D956B4"/>
    <w:rsid w:val="00D956CF"/>
    <w:rsid w:val="00D96C7C"/>
    <w:rsid w:val="00D96D68"/>
    <w:rsid w:val="00DA0321"/>
    <w:rsid w:val="00DA0DCC"/>
    <w:rsid w:val="00DA26A8"/>
    <w:rsid w:val="00DA5E8C"/>
    <w:rsid w:val="00DB088D"/>
    <w:rsid w:val="00DB17B2"/>
    <w:rsid w:val="00DB41B6"/>
    <w:rsid w:val="00DB77F2"/>
    <w:rsid w:val="00DB7A23"/>
    <w:rsid w:val="00DB7F65"/>
    <w:rsid w:val="00DC1541"/>
    <w:rsid w:val="00DC323F"/>
    <w:rsid w:val="00DC6685"/>
    <w:rsid w:val="00DC6895"/>
    <w:rsid w:val="00DD04B5"/>
    <w:rsid w:val="00DD073B"/>
    <w:rsid w:val="00DD0A23"/>
    <w:rsid w:val="00DD1D89"/>
    <w:rsid w:val="00DD331C"/>
    <w:rsid w:val="00DD3798"/>
    <w:rsid w:val="00DD395A"/>
    <w:rsid w:val="00DD4E96"/>
    <w:rsid w:val="00DD7F92"/>
    <w:rsid w:val="00DE1843"/>
    <w:rsid w:val="00DE34B5"/>
    <w:rsid w:val="00DE36DE"/>
    <w:rsid w:val="00DE4C73"/>
    <w:rsid w:val="00DE5574"/>
    <w:rsid w:val="00DE63D0"/>
    <w:rsid w:val="00DF240F"/>
    <w:rsid w:val="00DF2B54"/>
    <w:rsid w:val="00DF3CD4"/>
    <w:rsid w:val="00DF41E2"/>
    <w:rsid w:val="00DF44E2"/>
    <w:rsid w:val="00DF5255"/>
    <w:rsid w:val="00DF57BA"/>
    <w:rsid w:val="00DF6E59"/>
    <w:rsid w:val="00E024C8"/>
    <w:rsid w:val="00E03068"/>
    <w:rsid w:val="00E042E3"/>
    <w:rsid w:val="00E045D5"/>
    <w:rsid w:val="00E0561B"/>
    <w:rsid w:val="00E05D7B"/>
    <w:rsid w:val="00E061DB"/>
    <w:rsid w:val="00E06950"/>
    <w:rsid w:val="00E11612"/>
    <w:rsid w:val="00E12709"/>
    <w:rsid w:val="00E12941"/>
    <w:rsid w:val="00E13A3A"/>
    <w:rsid w:val="00E13E74"/>
    <w:rsid w:val="00E142C6"/>
    <w:rsid w:val="00E151FB"/>
    <w:rsid w:val="00E1634C"/>
    <w:rsid w:val="00E16780"/>
    <w:rsid w:val="00E1779D"/>
    <w:rsid w:val="00E17A5F"/>
    <w:rsid w:val="00E17DE9"/>
    <w:rsid w:val="00E20429"/>
    <w:rsid w:val="00E207DC"/>
    <w:rsid w:val="00E2180A"/>
    <w:rsid w:val="00E257B8"/>
    <w:rsid w:val="00E26FDE"/>
    <w:rsid w:val="00E308E9"/>
    <w:rsid w:val="00E31D9D"/>
    <w:rsid w:val="00E32819"/>
    <w:rsid w:val="00E34274"/>
    <w:rsid w:val="00E34EBA"/>
    <w:rsid w:val="00E352E8"/>
    <w:rsid w:val="00E37071"/>
    <w:rsid w:val="00E37E6D"/>
    <w:rsid w:val="00E40EB8"/>
    <w:rsid w:val="00E42F2A"/>
    <w:rsid w:val="00E443BC"/>
    <w:rsid w:val="00E44CE2"/>
    <w:rsid w:val="00E45DB5"/>
    <w:rsid w:val="00E47819"/>
    <w:rsid w:val="00E47F90"/>
    <w:rsid w:val="00E5055F"/>
    <w:rsid w:val="00E52086"/>
    <w:rsid w:val="00E52D0B"/>
    <w:rsid w:val="00E55A5C"/>
    <w:rsid w:val="00E56FD8"/>
    <w:rsid w:val="00E60A24"/>
    <w:rsid w:val="00E616E8"/>
    <w:rsid w:val="00E62D67"/>
    <w:rsid w:val="00E6304A"/>
    <w:rsid w:val="00E63582"/>
    <w:rsid w:val="00E646EB"/>
    <w:rsid w:val="00E6530F"/>
    <w:rsid w:val="00E66342"/>
    <w:rsid w:val="00E6763C"/>
    <w:rsid w:val="00E67922"/>
    <w:rsid w:val="00E67BDE"/>
    <w:rsid w:val="00E7098F"/>
    <w:rsid w:val="00E71DC4"/>
    <w:rsid w:val="00E71DE4"/>
    <w:rsid w:val="00E7236A"/>
    <w:rsid w:val="00E74DFA"/>
    <w:rsid w:val="00E74F06"/>
    <w:rsid w:val="00E75373"/>
    <w:rsid w:val="00E769D4"/>
    <w:rsid w:val="00E76C13"/>
    <w:rsid w:val="00E77AA6"/>
    <w:rsid w:val="00E77EDE"/>
    <w:rsid w:val="00E8233D"/>
    <w:rsid w:val="00E8554C"/>
    <w:rsid w:val="00E8557F"/>
    <w:rsid w:val="00E85939"/>
    <w:rsid w:val="00E929A0"/>
    <w:rsid w:val="00E9300D"/>
    <w:rsid w:val="00E94FB2"/>
    <w:rsid w:val="00E959E7"/>
    <w:rsid w:val="00E95BB8"/>
    <w:rsid w:val="00E97F17"/>
    <w:rsid w:val="00EA006A"/>
    <w:rsid w:val="00EA072E"/>
    <w:rsid w:val="00EA0D1C"/>
    <w:rsid w:val="00EA23B1"/>
    <w:rsid w:val="00EA256C"/>
    <w:rsid w:val="00EA3D43"/>
    <w:rsid w:val="00EA3F2E"/>
    <w:rsid w:val="00EA4249"/>
    <w:rsid w:val="00EA59C7"/>
    <w:rsid w:val="00EA5C91"/>
    <w:rsid w:val="00EA7240"/>
    <w:rsid w:val="00EB09B3"/>
    <w:rsid w:val="00EB1CE9"/>
    <w:rsid w:val="00EB53C7"/>
    <w:rsid w:val="00EB611F"/>
    <w:rsid w:val="00EB6362"/>
    <w:rsid w:val="00EB6876"/>
    <w:rsid w:val="00EB6CCF"/>
    <w:rsid w:val="00EC000C"/>
    <w:rsid w:val="00EC01D0"/>
    <w:rsid w:val="00EC178B"/>
    <w:rsid w:val="00EC5874"/>
    <w:rsid w:val="00EC6109"/>
    <w:rsid w:val="00EC7694"/>
    <w:rsid w:val="00ED0A60"/>
    <w:rsid w:val="00ED0B94"/>
    <w:rsid w:val="00ED0D39"/>
    <w:rsid w:val="00ED224D"/>
    <w:rsid w:val="00ED3FC6"/>
    <w:rsid w:val="00ED434F"/>
    <w:rsid w:val="00ED5032"/>
    <w:rsid w:val="00ED58E6"/>
    <w:rsid w:val="00ED62EB"/>
    <w:rsid w:val="00ED684E"/>
    <w:rsid w:val="00ED6E29"/>
    <w:rsid w:val="00ED7779"/>
    <w:rsid w:val="00ED78E5"/>
    <w:rsid w:val="00EE04FE"/>
    <w:rsid w:val="00EE12BC"/>
    <w:rsid w:val="00EE27D4"/>
    <w:rsid w:val="00EE664F"/>
    <w:rsid w:val="00EE68F4"/>
    <w:rsid w:val="00EE7FCA"/>
    <w:rsid w:val="00EE7FFC"/>
    <w:rsid w:val="00EF20A3"/>
    <w:rsid w:val="00EF3B67"/>
    <w:rsid w:val="00EF717C"/>
    <w:rsid w:val="00EF72A9"/>
    <w:rsid w:val="00EF7B35"/>
    <w:rsid w:val="00F0088B"/>
    <w:rsid w:val="00F00DD6"/>
    <w:rsid w:val="00F01A46"/>
    <w:rsid w:val="00F02642"/>
    <w:rsid w:val="00F04108"/>
    <w:rsid w:val="00F04EDE"/>
    <w:rsid w:val="00F11039"/>
    <w:rsid w:val="00F112A5"/>
    <w:rsid w:val="00F14A1B"/>
    <w:rsid w:val="00F165D2"/>
    <w:rsid w:val="00F169B6"/>
    <w:rsid w:val="00F16D3F"/>
    <w:rsid w:val="00F174EB"/>
    <w:rsid w:val="00F17DF1"/>
    <w:rsid w:val="00F205DB"/>
    <w:rsid w:val="00F206D4"/>
    <w:rsid w:val="00F2330B"/>
    <w:rsid w:val="00F238A5"/>
    <w:rsid w:val="00F23E68"/>
    <w:rsid w:val="00F23EBA"/>
    <w:rsid w:val="00F26350"/>
    <w:rsid w:val="00F2704A"/>
    <w:rsid w:val="00F3157A"/>
    <w:rsid w:val="00F3260E"/>
    <w:rsid w:val="00F34487"/>
    <w:rsid w:val="00F34672"/>
    <w:rsid w:val="00F35B15"/>
    <w:rsid w:val="00F367FB"/>
    <w:rsid w:val="00F411EA"/>
    <w:rsid w:val="00F41ACF"/>
    <w:rsid w:val="00F4299E"/>
    <w:rsid w:val="00F437A3"/>
    <w:rsid w:val="00F44F9D"/>
    <w:rsid w:val="00F469E8"/>
    <w:rsid w:val="00F53A35"/>
    <w:rsid w:val="00F54E33"/>
    <w:rsid w:val="00F5609D"/>
    <w:rsid w:val="00F565FC"/>
    <w:rsid w:val="00F57F2E"/>
    <w:rsid w:val="00F600E3"/>
    <w:rsid w:val="00F61F61"/>
    <w:rsid w:val="00F634AF"/>
    <w:rsid w:val="00F637A5"/>
    <w:rsid w:val="00F63AF1"/>
    <w:rsid w:val="00F6494C"/>
    <w:rsid w:val="00F650FF"/>
    <w:rsid w:val="00F65BCF"/>
    <w:rsid w:val="00F662A6"/>
    <w:rsid w:val="00F70F04"/>
    <w:rsid w:val="00F713A8"/>
    <w:rsid w:val="00F71C97"/>
    <w:rsid w:val="00F73DE8"/>
    <w:rsid w:val="00F75555"/>
    <w:rsid w:val="00F756A6"/>
    <w:rsid w:val="00F757E9"/>
    <w:rsid w:val="00F75B2D"/>
    <w:rsid w:val="00F80C7B"/>
    <w:rsid w:val="00F811BC"/>
    <w:rsid w:val="00F81D1B"/>
    <w:rsid w:val="00F83786"/>
    <w:rsid w:val="00F8445D"/>
    <w:rsid w:val="00F866D9"/>
    <w:rsid w:val="00F8672B"/>
    <w:rsid w:val="00F873AD"/>
    <w:rsid w:val="00F90496"/>
    <w:rsid w:val="00F916D3"/>
    <w:rsid w:val="00F919F2"/>
    <w:rsid w:val="00F91A8A"/>
    <w:rsid w:val="00F91E5F"/>
    <w:rsid w:val="00F933AE"/>
    <w:rsid w:val="00F933CB"/>
    <w:rsid w:val="00F93F13"/>
    <w:rsid w:val="00F9495A"/>
    <w:rsid w:val="00F953A5"/>
    <w:rsid w:val="00F9605C"/>
    <w:rsid w:val="00F97615"/>
    <w:rsid w:val="00FA1C91"/>
    <w:rsid w:val="00FA23E7"/>
    <w:rsid w:val="00FA37C7"/>
    <w:rsid w:val="00FA4517"/>
    <w:rsid w:val="00FA68B2"/>
    <w:rsid w:val="00FA6CB1"/>
    <w:rsid w:val="00FA6E10"/>
    <w:rsid w:val="00FA6F8A"/>
    <w:rsid w:val="00FB25DE"/>
    <w:rsid w:val="00FB3765"/>
    <w:rsid w:val="00FB49CD"/>
    <w:rsid w:val="00FB4DD5"/>
    <w:rsid w:val="00FB60FE"/>
    <w:rsid w:val="00FB68F0"/>
    <w:rsid w:val="00FB6FE1"/>
    <w:rsid w:val="00FC031E"/>
    <w:rsid w:val="00FC319F"/>
    <w:rsid w:val="00FC3AD2"/>
    <w:rsid w:val="00FC51DC"/>
    <w:rsid w:val="00FC6ECE"/>
    <w:rsid w:val="00FC7416"/>
    <w:rsid w:val="00FD1F54"/>
    <w:rsid w:val="00FD3CAE"/>
    <w:rsid w:val="00FD453B"/>
    <w:rsid w:val="00FD4B2C"/>
    <w:rsid w:val="00FD501B"/>
    <w:rsid w:val="00FD5915"/>
    <w:rsid w:val="00FE157C"/>
    <w:rsid w:val="00FE21C1"/>
    <w:rsid w:val="00FE2B43"/>
    <w:rsid w:val="00FE360C"/>
    <w:rsid w:val="00FE5092"/>
    <w:rsid w:val="00FE7BD3"/>
    <w:rsid w:val="00FF0BD0"/>
    <w:rsid w:val="00FF20E0"/>
    <w:rsid w:val="00FF2660"/>
    <w:rsid w:val="00FF273D"/>
    <w:rsid w:val="00FF4417"/>
    <w:rsid w:val="00FF4483"/>
    <w:rsid w:val="00FF4EAF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16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DB7F65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3D16"/>
    <w:pPr>
      <w:tabs>
        <w:tab w:val="center" w:pos="4320"/>
        <w:tab w:val="right" w:pos="8640"/>
      </w:tabs>
    </w:pPr>
    <w:rPr>
      <w:kern w:val="16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B3D16"/>
    <w:rPr>
      <w:rFonts w:eastAsia="Times New Roman" w:cs="Times New Roman"/>
      <w:kern w:val="16"/>
      <w:szCs w:val="28"/>
    </w:rPr>
  </w:style>
  <w:style w:type="character" w:styleId="PageNumber">
    <w:name w:val="page number"/>
    <w:basedOn w:val="DefaultParagraphFont"/>
    <w:rsid w:val="00BB3D16"/>
  </w:style>
  <w:style w:type="paragraph" w:customStyle="1" w:styleId="Char">
    <w:name w:val="Char"/>
    <w:basedOn w:val="Normal"/>
    <w:semiHidden/>
    <w:rsid w:val="00BB3D16"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BB3D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D16"/>
    <w:rPr>
      <w:rFonts w:eastAsia="Times New Roman" w:cs="Times New Roman"/>
      <w:sz w:val="26"/>
      <w:szCs w:val="26"/>
    </w:rPr>
  </w:style>
  <w:style w:type="paragraph" w:styleId="BodyText2">
    <w:name w:val="Body Text 2"/>
    <w:basedOn w:val="Normal"/>
    <w:link w:val="BodyText2Char"/>
    <w:rsid w:val="00BB3D16"/>
    <w:pPr>
      <w:jc w:val="both"/>
    </w:pPr>
    <w:rPr>
      <w:rFonts w:ascii="VNI-Times" w:hAnsi="VNI-Times"/>
      <w:b/>
      <w:bCs/>
      <w:sz w:val="28"/>
      <w:szCs w:val="24"/>
      <w:lang w:val="vi-VN"/>
    </w:rPr>
  </w:style>
  <w:style w:type="character" w:customStyle="1" w:styleId="BodyText2Char">
    <w:name w:val="Body Text 2 Char"/>
    <w:basedOn w:val="DefaultParagraphFont"/>
    <w:link w:val="BodyText2"/>
    <w:rsid w:val="00BB3D16"/>
    <w:rPr>
      <w:rFonts w:ascii="VNI-Times" w:eastAsia="Times New Roman" w:hAnsi="VNI-Times" w:cs="Times New Roman"/>
      <w:b/>
      <w:bCs/>
      <w:szCs w:val="24"/>
      <w:lang w:val="vi-VN"/>
    </w:rPr>
  </w:style>
  <w:style w:type="table" w:styleId="TableGrid">
    <w:name w:val="Table Grid"/>
    <w:basedOn w:val="TableNormal"/>
    <w:uiPriority w:val="59"/>
    <w:rsid w:val="0030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62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8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B7F65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2BC"/>
    <w:rPr>
      <w:rFonts w:ascii="Tahoma" w:eastAsia="Times New Roman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sid w:val="008F42EA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8F42EA"/>
    <w:pPr>
      <w:widowControl w:val="0"/>
      <w:spacing w:after="100" w:line="283" w:lineRule="auto"/>
      <w:ind w:firstLine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16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DB7F65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3D16"/>
    <w:pPr>
      <w:tabs>
        <w:tab w:val="center" w:pos="4320"/>
        <w:tab w:val="right" w:pos="8640"/>
      </w:tabs>
    </w:pPr>
    <w:rPr>
      <w:kern w:val="16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B3D16"/>
    <w:rPr>
      <w:rFonts w:eastAsia="Times New Roman" w:cs="Times New Roman"/>
      <w:kern w:val="16"/>
      <w:szCs w:val="28"/>
    </w:rPr>
  </w:style>
  <w:style w:type="character" w:styleId="PageNumber">
    <w:name w:val="page number"/>
    <w:basedOn w:val="DefaultParagraphFont"/>
    <w:rsid w:val="00BB3D16"/>
  </w:style>
  <w:style w:type="paragraph" w:customStyle="1" w:styleId="Char">
    <w:name w:val="Char"/>
    <w:basedOn w:val="Normal"/>
    <w:semiHidden/>
    <w:rsid w:val="00BB3D16"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BB3D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D16"/>
    <w:rPr>
      <w:rFonts w:eastAsia="Times New Roman" w:cs="Times New Roman"/>
      <w:sz w:val="26"/>
      <w:szCs w:val="26"/>
    </w:rPr>
  </w:style>
  <w:style w:type="paragraph" w:styleId="BodyText2">
    <w:name w:val="Body Text 2"/>
    <w:basedOn w:val="Normal"/>
    <w:link w:val="BodyText2Char"/>
    <w:rsid w:val="00BB3D16"/>
    <w:pPr>
      <w:jc w:val="both"/>
    </w:pPr>
    <w:rPr>
      <w:rFonts w:ascii="VNI-Times" w:hAnsi="VNI-Times"/>
      <w:b/>
      <w:bCs/>
      <w:sz w:val="28"/>
      <w:szCs w:val="24"/>
      <w:lang w:val="vi-VN"/>
    </w:rPr>
  </w:style>
  <w:style w:type="character" w:customStyle="1" w:styleId="BodyText2Char">
    <w:name w:val="Body Text 2 Char"/>
    <w:basedOn w:val="DefaultParagraphFont"/>
    <w:link w:val="BodyText2"/>
    <w:rsid w:val="00BB3D16"/>
    <w:rPr>
      <w:rFonts w:ascii="VNI-Times" w:eastAsia="Times New Roman" w:hAnsi="VNI-Times" w:cs="Times New Roman"/>
      <w:b/>
      <w:bCs/>
      <w:szCs w:val="24"/>
      <w:lang w:val="vi-VN"/>
    </w:rPr>
  </w:style>
  <w:style w:type="table" w:styleId="TableGrid">
    <w:name w:val="Table Grid"/>
    <w:basedOn w:val="TableNormal"/>
    <w:uiPriority w:val="59"/>
    <w:rsid w:val="0030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62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8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B7F65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2BC"/>
    <w:rPr>
      <w:rFonts w:ascii="Tahoma" w:eastAsia="Times New Roman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sid w:val="008F42EA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8F42EA"/>
    <w:pPr>
      <w:widowControl w:val="0"/>
      <w:spacing w:after="100" w:line="283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DF71-BE0E-49E0-970A-9699C2D1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 8.1</cp:lastModifiedBy>
  <cp:revision>2</cp:revision>
  <cp:lastPrinted>2021-12-27T08:55:00Z</cp:lastPrinted>
  <dcterms:created xsi:type="dcterms:W3CDTF">2022-03-27T04:26:00Z</dcterms:created>
  <dcterms:modified xsi:type="dcterms:W3CDTF">2022-03-27T04:26:00Z</dcterms:modified>
</cp:coreProperties>
</file>